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691F" w14:textId="77777777" w:rsidR="00DF0F9C" w:rsidRPr="00DF0F9C" w:rsidRDefault="00DF0F9C" w:rsidP="00DF0F9C">
      <w:pPr>
        <w:pStyle w:val="a5"/>
        <w:ind w:firstLine="709"/>
        <w:jc w:val="center"/>
        <w:rPr>
          <w:b/>
          <w:bCs/>
        </w:rPr>
      </w:pPr>
      <w:r w:rsidRPr="00DF0F9C">
        <w:rPr>
          <w:b/>
          <w:bCs/>
        </w:rPr>
        <w:t>ДОГОВОР ПОДРЯДА № _____</w:t>
      </w:r>
    </w:p>
    <w:p w14:paraId="6B72B0D6" w14:textId="03CEA247" w:rsidR="00DF0F9C" w:rsidRDefault="00DF0F9C" w:rsidP="00DF0F9C">
      <w:pPr>
        <w:pStyle w:val="a5"/>
        <w:ind w:firstLine="709"/>
        <w:jc w:val="center"/>
        <w:rPr>
          <w:b/>
          <w:bCs/>
        </w:rPr>
      </w:pPr>
      <w:r w:rsidRPr="00DF0F9C">
        <w:rPr>
          <w:b/>
          <w:bCs/>
        </w:rPr>
        <w:t>на выполнение работ по строительству внутренних сетей водоснабжения и канализации</w:t>
      </w:r>
    </w:p>
    <w:p w14:paraId="29343804" w14:textId="77777777" w:rsidR="00DF0F9C" w:rsidRPr="00DF0F9C" w:rsidRDefault="00DF0F9C" w:rsidP="00DF0F9C">
      <w:pPr>
        <w:pStyle w:val="a5"/>
        <w:ind w:firstLine="709"/>
        <w:jc w:val="center"/>
        <w:rPr>
          <w:b/>
          <w:bCs/>
        </w:rPr>
      </w:pPr>
    </w:p>
    <w:p w14:paraId="29F6F522" w14:textId="15054CF7" w:rsidR="00DF0F9C" w:rsidRPr="00DF0F9C" w:rsidRDefault="00DF0F9C" w:rsidP="00DF0F9C">
      <w:pPr>
        <w:pStyle w:val="a5"/>
        <w:jc w:val="both"/>
      </w:pPr>
      <w:r w:rsidRPr="00DF0F9C">
        <w:t>«___» _________ 2025 г.</w:t>
      </w:r>
      <w:r>
        <w:t xml:space="preserve">                                                                                                    </w:t>
      </w:r>
      <w:proofErr w:type="spellStart"/>
      <w:r w:rsidRPr="00DF0F9C">
        <w:t>г.Ташкент</w:t>
      </w:r>
      <w:proofErr w:type="spellEnd"/>
      <w:r>
        <w:t xml:space="preserve">               </w:t>
      </w:r>
    </w:p>
    <w:p w14:paraId="7EF422FF" w14:textId="77777777" w:rsidR="00DF0F9C" w:rsidRDefault="00DF0F9C" w:rsidP="00DF0F9C">
      <w:pPr>
        <w:pStyle w:val="a5"/>
        <w:ind w:firstLine="709"/>
        <w:jc w:val="both"/>
      </w:pPr>
    </w:p>
    <w:p w14:paraId="0226E8B4" w14:textId="5C887D17" w:rsidR="00DF0F9C" w:rsidRPr="00DF0F9C" w:rsidRDefault="00DF0F9C" w:rsidP="00DF0F9C">
      <w:pPr>
        <w:pStyle w:val="a5"/>
        <w:ind w:firstLine="709"/>
        <w:jc w:val="both"/>
      </w:pPr>
      <w:r w:rsidRPr="00DF0F9C">
        <w:t>Заказчик:</w:t>
      </w:r>
      <w:r>
        <w:t xml:space="preserve"> </w:t>
      </w:r>
      <w:r w:rsidRPr="00DF0F9C">
        <w:t>[Полное наименование организации Заказчика]</w:t>
      </w:r>
      <w:r w:rsidRPr="00DF0F9C">
        <w:br/>
        <w:t>Адрес: [Юридический адрес]</w:t>
      </w:r>
      <w:r>
        <w:t xml:space="preserve"> </w:t>
      </w:r>
      <w:r w:rsidRPr="00DF0F9C">
        <w:t>ИНН: [ИНН Заказчика]</w:t>
      </w:r>
      <w:r>
        <w:t xml:space="preserve"> </w:t>
      </w:r>
      <w:r w:rsidRPr="00DF0F9C">
        <w:t>Расчетный счет: [№ р/с]</w:t>
      </w:r>
      <w:r>
        <w:t xml:space="preserve"> </w:t>
      </w:r>
      <w:r w:rsidRPr="00DF0F9C">
        <w:t>Банк: [Наименование банка]</w:t>
      </w:r>
      <w:r>
        <w:t xml:space="preserve"> </w:t>
      </w:r>
      <w:r w:rsidRPr="00DF0F9C">
        <w:t xml:space="preserve">МФО: [МФО </w:t>
      </w:r>
      <w:proofErr w:type="gramStart"/>
      <w:r w:rsidRPr="00DF0F9C">
        <w:t>банка]Телефон</w:t>
      </w:r>
      <w:proofErr w:type="gramEnd"/>
      <w:r w:rsidRPr="00DF0F9C">
        <w:t>: [Телефон]</w:t>
      </w:r>
      <w:r>
        <w:t xml:space="preserve"> </w:t>
      </w:r>
      <w:r w:rsidRPr="00DF0F9C">
        <w:t>От имени Заказчика действует: [ФИО, должность], действующий на основании [Устава, доверенности № ... и т.д.]</w:t>
      </w:r>
    </w:p>
    <w:p w14:paraId="29BA0294" w14:textId="77777777" w:rsidR="00DF0F9C" w:rsidRPr="00DF0F9C" w:rsidRDefault="00DF0F9C" w:rsidP="00DF0F9C">
      <w:pPr>
        <w:pStyle w:val="a5"/>
        <w:ind w:firstLine="709"/>
        <w:jc w:val="both"/>
        <w:rPr>
          <w:b/>
          <w:bCs/>
        </w:rPr>
      </w:pPr>
      <w:r w:rsidRPr="00DF0F9C">
        <w:rPr>
          <w:b/>
          <w:bCs/>
        </w:rPr>
        <w:t>и</w:t>
      </w:r>
    </w:p>
    <w:p w14:paraId="6001C2A8" w14:textId="1CA73A7C" w:rsidR="00DF0F9C" w:rsidRPr="00DF0F9C" w:rsidRDefault="00DF0F9C" w:rsidP="00DF0F9C">
      <w:pPr>
        <w:pStyle w:val="a5"/>
        <w:ind w:firstLine="709"/>
        <w:jc w:val="both"/>
      </w:pPr>
      <w:r w:rsidRPr="00DF0F9C">
        <w:t>Подрядчик:</w:t>
      </w:r>
      <w:r>
        <w:t xml:space="preserve"> </w:t>
      </w:r>
      <w:r w:rsidRPr="00DF0F9C">
        <w:t>[Полное наименование организации Подрядчика]</w:t>
      </w:r>
      <w:r w:rsidRPr="00DF0F9C">
        <w:br/>
        <w:t>Адрес: [Юридический адрес]</w:t>
      </w:r>
      <w:r>
        <w:t xml:space="preserve"> </w:t>
      </w:r>
      <w:r w:rsidRPr="00DF0F9C">
        <w:t>ИНН: [ИНН Подрядчика]</w:t>
      </w:r>
      <w:r>
        <w:t xml:space="preserve"> </w:t>
      </w:r>
      <w:r w:rsidRPr="00DF0F9C">
        <w:t>Расчетный счет: [№ р/с]</w:t>
      </w:r>
      <w:r>
        <w:t xml:space="preserve"> </w:t>
      </w:r>
      <w:r w:rsidRPr="00DF0F9C">
        <w:t>Банк: [Наименование банка]</w:t>
      </w:r>
      <w:r>
        <w:t xml:space="preserve"> </w:t>
      </w:r>
      <w:r w:rsidRPr="00DF0F9C">
        <w:t>МФО: [МФО банка]</w:t>
      </w:r>
      <w:r>
        <w:t xml:space="preserve"> </w:t>
      </w:r>
      <w:r w:rsidRPr="00DF0F9C">
        <w:t>Телефон: [Телефон]</w:t>
      </w:r>
      <w:r>
        <w:t xml:space="preserve"> </w:t>
      </w:r>
      <w:r w:rsidRPr="00DF0F9C">
        <w:t>От имени Подрядчика действует: [ФИО, должность], действующий на основании [Устава, доверенности № ... и т.д.]</w:t>
      </w:r>
    </w:p>
    <w:p w14:paraId="3E957E2C" w14:textId="77777777" w:rsidR="00DF0F9C" w:rsidRPr="00DF0F9C" w:rsidRDefault="00DF0F9C" w:rsidP="00DF0F9C">
      <w:pPr>
        <w:pStyle w:val="a5"/>
        <w:ind w:firstLine="709"/>
        <w:jc w:val="both"/>
      </w:pPr>
      <w:r w:rsidRPr="00DF0F9C">
        <w:t>Заказчик и Подрядчик совместно именуются «Стороны», а по отдельности – «Сторона», заключили настоящий Договор (далее – «Договор») о нижеследующем:</w:t>
      </w:r>
    </w:p>
    <w:p w14:paraId="394D2198" w14:textId="77777777" w:rsidR="00DF0F9C" w:rsidRDefault="00DF0F9C" w:rsidP="00DF0F9C">
      <w:pPr>
        <w:pStyle w:val="a5"/>
        <w:ind w:firstLine="709"/>
        <w:jc w:val="both"/>
      </w:pPr>
    </w:p>
    <w:p w14:paraId="08164158" w14:textId="7A556693" w:rsidR="00DF0F9C" w:rsidRPr="00DF0F9C" w:rsidRDefault="00DF0F9C" w:rsidP="00DF0F9C">
      <w:pPr>
        <w:pStyle w:val="a5"/>
        <w:ind w:firstLine="709"/>
        <w:jc w:val="both"/>
        <w:rPr>
          <w:b/>
          <w:bCs/>
        </w:rPr>
      </w:pPr>
      <w:r w:rsidRPr="00DF0F9C">
        <w:rPr>
          <w:b/>
          <w:bCs/>
        </w:rPr>
        <w:t>1. ПРЕДМЕТ ДОГОВОРА</w:t>
      </w:r>
    </w:p>
    <w:p w14:paraId="58D57AE6" w14:textId="77777777" w:rsidR="00DF0F9C" w:rsidRPr="00DF0F9C" w:rsidRDefault="00DF0F9C" w:rsidP="00DF0F9C">
      <w:pPr>
        <w:pStyle w:val="a5"/>
        <w:ind w:firstLine="709"/>
        <w:jc w:val="both"/>
      </w:pPr>
      <w:r w:rsidRPr="00DF0F9C">
        <w:t xml:space="preserve">1.1. Подрядчик обязуется выполнить комплекс работ по строительству внутренних сетей водоснабжения и канализации на территории специальной промышленной зоны «Янги авлод», расположенной в </w:t>
      </w:r>
      <w:proofErr w:type="spellStart"/>
      <w:r w:rsidRPr="00DF0F9C">
        <w:t>Янгихаётском</w:t>
      </w:r>
      <w:proofErr w:type="spellEnd"/>
      <w:r w:rsidRPr="00DF0F9C">
        <w:t xml:space="preserve"> районе города Ташкента (далее – «Объект»), а Заказчик обязуется принять выполненные работы и оплатить их.</w:t>
      </w:r>
    </w:p>
    <w:p w14:paraId="10D8B0A9" w14:textId="77777777" w:rsidR="00DF0F9C" w:rsidRPr="00DF0F9C" w:rsidRDefault="00DF0F9C" w:rsidP="00DF0F9C">
      <w:pPr>
        <w:pStyle w:val="a5"/>
        <w:ind w:firstLine="709"/>
        <w:jc w:val="both"/>
      </w:pPr>
      <w:r w:rsidRPr="00DF0F9C">
        <w:t>1.2. Перечень конкретных работ и их объем определяются в соответствии со следующей проектно-сметной документацией:</w:t>
      </w:r>
    </w:p>
    <w:p w14:paraId="63FDF478" w14:textId="77777777" w:rsidR="00DF0F9C" w:rsidRPr="00DF0F9C" w:rsidRDefault="00DF0F9C" w:rsidP="00DF0F9C">
      <w:pPr>
        <w:pStyle w:val="a5"/>
        <w:ind w:firstLine="709"/>
        <w:jc w:val="both"/>
      </w:pPr>
      <w:r w:rsidRPr="00DF0F9C">
        <w:t>Проектная документация, утвержденная Заказчиком: [Указать реквизиты проекта, например, № проекта, дата утверждения, кем разработан].</w:t>
      </w:r>
    </w:p>
    <w:p w14:paraId="20989ED3" w14:textId="5834702C" w:rsidR="00DF0F9C" w:rsidRPr="00DF0F9C" w:rsidRDefault="00DF0F9C" w:rsidP="00DF0F9C">
      <w:pPr>
        <w:pStyle w:val="a5"/>
        <w:ind w:firstLine="709"/>
        <w:jc w:val="both"/>
      </w:pPr>
      <w:r w:rsidRPr="00DF0F9C">
        <w:t>Локальная смета № [№ сметы] от [дата], являющаяся неотъемлемой частью настоящего Договора (Приложение №</w:t>
      </w:r>
      <w:r w:rsidR="00803725">
        <w:t>2</w:t>
      </w:r>
      <w:r w:rsidRPr="00DF0F9C">
        <w:t>).</w:t>
      </w:r>
    </w:p>
    <w:p w14:paraId="1A11C877" w14:textId="77777777" w:rsidR="00DF0F9C" w:rsidRPr="00DF0F9C" w:rsidRDefault="00DF0F9C" w:rsidP="00DF0F9C">
      <w:pPr>
        <w:pStyle w:val="a5"/>
        <w:ind w:firstLine="709"/>
        <w:jc w:val="both"/>
      </w:pPr>
      <w:r w:rsidRPr="00DF0F9C">
        <w:t xml:space="preserve">1.3. Местонахождение Объекта: Республика Узбекистан, г. Ташкент, </w:t>
      </w:r>
      <w:proofErr w:type="spellStart"/>
      <w:r w:rsidRPr="00DF0F9C">
        <w:t>Янгихаётский</w:t>
      </w:r>
      <w:proofErr w:type="spellEnd"/>
      <w:r w:rsidRPr="00DF0F9C">
        <w:t xml:space="preserve"> район, МФЙ «</w:t>
      </w:r>
      <w:proofErr w:type="spellStart"/>
      <w:r w:rsidRPr="00DF0F9C">
        <w:t>Викор</w:t>
      </w:r>
      <w:proofErr w:type="spellEnd"/>
      <w:r w:rsidRPr="00DF0F9C">
        <w:t>» массив «Спутник-2», дом 25.</w:t>
      </w:r>
    </w:p>
    <w:p w14:paraId="58CD7000" w14:textId="77777777" w:rsidR="00DF0F9C" w:rsidRDefault="00DF0F9C" w:rsidP="00DF0F9C">
      <w:pPr>
        <w:pStyle w:val="a5"/>
        <w:ind w:firstLine="709"/>
        <w:jc w:val="both"/>
      </w:pPr>
    </w:p>
    <w:p w14:paraId="37443F78" w14:textId="567B71E6" w:rsidR="00DF0F9C" w:rsidRPr="00DF0F9C" w:rsidRDefault="00DF0F9C" w:rsidP="00DF0F9C">
      <w:pPr>
        <w:pStyle w:val="a5"/>
        <w:ind w:firstLine="709"/>
        <w:jc w:val="both"/>
        <w:rPr>
          <w:b/>
          <w:bCs/>
        </w:rPr>
      </w:pPr>
      <w:r w:rsidRPr="00DF0F9C">
        <w:rPr>
          <w:b/>
          <w:bCs/>
        </w:rPr>
        <w:t>2. ОБЪЕМ И СОДЕРЖАНИЕ РАБОТ</w:t>
      </w:r>
    </w:p>
    <w:p w14:paraId="179C53F1" w14:textId="77777777" w:rsidR="00DF0F9C" w:rsidRPr="00DF0F9C" w:rsidRDefault="00DF0F9C" w:rsidP="00DF0F9C">
      <w:pPr>
        <w:pStyle w:val="a5"/>
        <w:ind w:firstLine="709"/>
      </w:pPr>
      <w:r w:rsidRPr="00DF0F9C">
        <w:rPr>
          <w:rStyle w:val="a3"/>
          <w:b w:val="0"/>
          <w:bCs w:val="0"/>
        </w:rPr>
        <w:t>2. ОБЪЕМ И СОДЕРЖАНИЕ РАБОТ</w:t>
      </w:r>
    </w:p>
    <w:p w14:paraId="634D00A4" w14:textId="77777777" w:rsidR="00DF0F9C" w:rsidRPr="00DF0F9C" w:rsidRDefault="00DF0F9C" w:rsidP="00DF0F9C">
      <w:pPr>
        <w:pStyle w:val="a5"/>
        <w:ind w:firstLine="709"/>
      </w:pPr>
      <w:r w:rsidRPr="00DF0F9C">
        <w:t>2.1. Подрядчик выполняет следующие виды работ:</w:t>
      </w:r>
    </w:p>
    <w:p w14:paraId="1C1E8758" w14:textId="77777777" w:rsidR="00DF0F9C" w:rsidRPr="00DF0F9C" w:rsidRDefault="00DF0F9C" w:rsidP="00DF0F9C">
      <w:pPr>
        <w:pStyle w:val="a5"/>
        <w:ind w:firstLine="709"/>
      </w:pPr>
      <w:r w:rsidRPr="00DF0F9C">
        <w:t>Земляные работы (разработка траншей, планировка территории и т.д.).</w:t>
      </w:r>
    </w:p>
    <w:p w14:paraId="5A3B06CB" w14:textId="77777777" w:rsidR="00DF0F9C" w:rsidRPr="00DF0F9C" w:rsidRDefault="00DF0F9C" w:rsidP="00DF0F9C">
      <w:pPr>
        <w:pStyle w:val="a5"/>
        <w:ind w:firstLine="709"/>
      </w:pPr>
      <w:r w:rsidRPr="00DF0F9C">
        <w:t>Устройство основания под трубопроводы.</w:t>
      </w:r>
    </w:p>
    <w:p w14:paraId="2580930F" w14:textId="77777777" w:rsidR="00DF0F9C" w:rsidRPr="00DF0F9C" w:rsidRDefault="00DF0F9C" w:rsidP="00DF0F9C">
      <w:pPr>
        <w:pStyle w:val="a5"/>
        <w:ind w:firstLine="709"/>
      </w:pPr>
      <w:r w:rsidRPr="00DF0F9C">
        <w:t>Укладка трубопроводов внутренних сетей водоснабжения (холодного и/или горячего, если предусмотрено проектом) из материалов: [указать тип труб: ПНД, стальные, ПВХ и т.д.].</w:t>
      </w:r>
    </w:p>
    <w:p w14:paraId="50965CD9" w14:textId="77777777" w:rsidR="00DF0F9C" w:rsidRPr="00DF0F9C" w:rsidRDefault="00DF0F9C" w:rsidP="00DF0F9C">
      <w:pPr>
        <w:pStyle w:val="a5"/>
        <w:ind w:firstLine="709"/>
      </w:pPr>
      <w:r w:rsidRPr="00DF0F9C">
        <w:lastRenderedPageBreak/>
        <w:t>Укладка трубопроводов внутренней хозяйственно-бытовой и/или ливневой канализации из материалов: [указать тип труб: ПВХ, чугунные, керамические и т.д.].</w:t>
      </w:r>
    </w:p>
    <w:p w14:paraId="3374C5BA" w14:textId="77777777" w:rsidR="00DF0F9C" w:rsidRPr="00DF0F9C" w:rsidRDefault="00DF0F9C" w:rsidP="00DF0F9C">
      <w:pPr>
        <w:pStyle w:val="a5"/>
        <w:ind w:firstLine="709"/>
      </w:pPr>
      <w:r w:rsidRPr="00DF0F9C">
        <w:t>Установка колодцев, смотровых люков, запорной арматуры.</w:t>
      </w:r>
    </w:p>
    <w:p w14:paraId="21D242B2" w14:textId="77777777" w:rsidR="00DF0F9C" w:rsidRPr="00DF0F9C" w:rsidRDefault="00DF0F9C" w:rsidP="00DF0F9C">
      <w:pPr>
        <w:pStyle w:val="a5"/>
        <w:ind w:firstLine="709"/>
      </w:pPr>
      <w:r w:rsidRPr="00DF0F9C">
        <w:t>Монтаж необходимого оборудования (насосные станции, водомерные узлы и пр.), если предусмотрено проектом.</w:t>
      </w:r>
    </w:p>
    <w:p w14:paraId="1A555D24" w14:textId="77777777" w:rsidR="00DF0F9C" w:rsidRPr="00DF0F9C" w:rsidRDefault="00DF0F9C" w:rsidP="00DF0F9C">
      <w:pPr>
        <w:pStyle w:val="a5"/>
        <w:ind w:firstLine="709"/>
      </w:pPr>
      <w:r w:rsidRPr="00DF0F9C">
        <w:t>Пуско-наладочные работы и испытания смонтированных систем.</w:t>
      </w:r>
    </w:p>
    <w:p w14:paraId="57E2E393" w14:textId="77777777" w:rsidR="00DF0F9C" w:rsidRPr="00DF0F9C" w:rsidRDefault="00DF0F9C" w:rsidP="00DF0F9C">
      <w:pPr>
        <w:pStyle w:val="a5"/>
        <w:ind w:firstLine="709"/>
      </w:pPr>
      <w:r w:rsidRPr="00DF0F9C">
        <w:t>Обратная засыпка траншей с послойным уплотнением.</w:t>
      </w:r>
    </w:p>
    <w:p w14:paraId="364172C4" w14:textId="77777777" w:rsidR="00DF0F9C" w:rsidRPr="00DF0F9C" w:rsidRDefault="00DF0F9C" w:rsidP="00DF0F9C">
      <w:pPr>
        <w:pStyle w:val="a5"/>
        <w:ind w:firstLine="709"/>
      </w:pPr>
      <w:r w:rsidRPr="00DF0F9C">
        <w:t>Благоустройство территории, нарушенной в ходе производства работ.</w:t>
      </w:r>
    </w:p>
    <w:p w14:paraId="07DCA66B" w14:textId="77777777" w:rsidR="00DF0F9C" w:rsidRPr="00DF0F9C" w:rsidRDefault="00DF0F9C" w:rsidP="00DF0F9C">
      <w:pPr>
        <w:pStyle w:val="a5"/>
        <w:ind w:firstLine="709"/>
      </w:pPr>
      <w:r w:rsidRPr="00DF0F9C">
        <w:t>Сдача работ представителям государственных надзорных органов (при необходимости).</w:t>
      </w:r>
    </w:p>
    <w:p w14:paraId="4EC26F7B" w14:textId="77777777" w:rsidR="00DF0F9C" w:rsidRDefault="00DF0F9C" w:rsidP="00DF0F9C">
      <w:pPr>
        <w:pStyle w:val="a5"/>
        <w:ind w:firstLine="709"/>
        <w:jc w:val="both"/>
      </w:pPr>
    </w:p>
    <w:p w14:paraId="4E8EE872" w14:textId="5C4E9BF8" w:rsidR="00DF0F9C" w:rsidRPr="00DF0F9C" w:rsidRDefault="00DF0F9C" w:rsidP="00DF0F9C">
      <w:pPr>
        <w:pStyle w:val="a5"/>
        <w:ind w:firstLine="709"/>
        <w:jc w:val="both"/>
      </w:pPr>
      <w:r w:rsidRPr="00DF0F9C">
        <w:t>3. СТОИМОСТЬ РАБОТ И ПОРЯДОК РАСЧЕТОВ</w:t>
      </w:r>
    </w:p>
    <w:p w14:paraId="5B784F14" w14:textId="2F276ADE" w:rsidR="00DF0F9C" w:rsidRPr="00DF0F9C" w:rsidRDefault="00DF0F9C" w:rsidP="00DF0F9C">
      <w:pPr>
        <w:pStyle w:val="a5"/>
        <w:ind w:firstLine="709"/>
        <w:jc w:val="both"/>
      </w:pPr>
      <w:r w:rsidRPr="00DF0F9C">
        <w:t>3.1. Общая стоимость работ по настоящему Договору составляет: </w:t>
      </w:r>
      <w:r w:rsidR="0085745D">
        <w:t>______________</w:t>
      </w:r>
      <w:r w:rsidRPr="00DF0F9C">
        <w:t xml:space="preserve">, в том числе НДС </w:t>
      </w:r>
      <w:r w:rsidR="0085745D">
        <w:t>________________</w:t>
      </w:r>
      <w:r w:rsidRPr="00DF0F9C">
        <w:t>.</w:t>
      </w:r>
    </w:p>
    <w:p w14:paraId="317EA129" w14:textId="77777777" w:rsidR="00DF0F9C" w:rsidRPr="00DF0F9C" w:rsidRDefault="00DF0F9C" w:rsidP="00DF0F9C">
      <w:pPr>
        <w:pStyle w:val="a5"/>
        <w:ind w:firstLine="709"/>
        <w:jc w:val="both"/>
      </w:pPr>
      <w:r w:rsidRPr="00DF0F9C">
        <w:t xml:space="preserve">3.2. Стоимость Договора является твердой и не подлежит изменению в течение срока действия Договора, за исключением случаев, прямо предусмотренных настоящим Договором и законодательством </w:t>
      </w:r>
      <w:proofErr w:type="spellStart"/>
      <w:r w:rsidRPr="00DF0F9C">
        <w:t>РУз</w:t>
      </w:r>
      <w:proofErr w:type="spellEnd"/>
      <w:r w:rsidRPr="00DF0F9C">
        <w:t>.</w:t>
      </w:r>
    </w:p>
    <w:p w14:paraId="61F97523" w14:textId="77777777" w:rsidR="00DF0F9C" w:rsidRPr="00DF0F9C" w:rsidRDefault="00DF0F9C" w:rsidP="00DF0F9C">
      <w:pPr>
        <w:pStyle w:val="a5"/>
        <w:ind w:firstLine="709"/>
        <w:jc w:val="both"/>
      </w:pPr>
      <w:r w:rsidRPr="00DF0F9C">
        <w:t>3.3. Оплата производится Заказчиком в следующем порядке:</w:t>
      </w:r>
    </w:p>
    <w:p w14:paraId="3A0FB85A" w14:textId="55AC4FF3" w:rsidR="00DF0F9C" w:rsidRPr="00DF0F9C" w:rsidRDefault="00DF0F9C" w:rsidP="00DF0F9C">
      <w:pPr>
        <w:pStyle w:val="a5"/>
        <w:ind w:firstLine="709"/>
        <w:jc w:val="both"/>
      </w:pPr>
      <w:r w:rsidRPr="00DF0F9C">
        <w:t xml:space="preserve">Авансовый платеж в размере 15% (Пятнадцать процентов) от стоимости Договора </w:t>
      </w:r>
      <w:r w:rsidR="0085745D">
        <w:t>__________________</w:t>
      </w:r>
      <w:r w:rsidRPr="00DF0F9C">
        <w:t>, в течение 5 (пяти) банковских дней с момента подписания Договора.</w:t>
      </w:r>
    </w:p>
    <w:p w14:paraId="0820191C" w14:textId="15FF796F" w:rsidR="00DF0F9C" w:rsidRPr="00DF0F9C" w:rsidRDefault="00DF0F9C" w:rsidP="00DF0F9C">
      <w:pPr>
        <w:pStyle w:val="a5"/>
        <w:ind w:firstLine="709"/>
        <w:jc w:val="both"/>
      </w:pPr>
      <w:r w:rsidRPr="00DF0F9C">
        <w:t>Текущие платежи. Заказчик производит оплату на основании Актов выполненных работ (форма КС-2) и Справок о стоимости выполненных работ (форма КС-3), предоставляемых Подрядчиком. Размер платежа составляет 95% (Девяносто пять процентов) от стоимости принятых работ за отчетный период с пропорциональным вычетом суммы авансового платежа, в соответствии с Графиком финансирования (Приложение №</w:t>
      </w:r>
      <w:r w:rsidR="00803725">
        <w:t>1</w:t>
      </w:r>
      <w:r w:rsidRPr="00DF0F9C">
        <w:t>).</w:t>
      </w:r>
    </w:p>
    <w:p w14:paraId="526FF46E" w14:textId="77777777" w:rsidR="00DF0F9C" w:rsidRPr="00DF0F9C" w:rsidRDefault="00DF0F9C" w:rsidP="00DF0F9C">
      <w:pPr>
        <w:pStyle w:val="a5"/>
        <w:ind w:firstLine="709"/>
        <w:jc w:val="both"/>
      </w:pPr>
      <w:r w:rsidRPr="00DF0F9C">
        <w:t>Окончательный расчет. После полного выполнения всех работ, подписания Акта сдачи-приемки всех работ (форма КС-11) и истечения гарантийного срока, Заказчик производит окончательный расчет, выплачивая Подрядчику удержанные 5% гарантийной суммы, при условии отсутствия претензий по качеству работ в течение гарантийного срока.</w:t>
      </w:r>
    </w:p>
    <w:p w14:paraId="2C00EEB6" w14:textId="77777777" w:rsidR="00DF0F9C" w:rsidRPr="00DF0F9C" w:rsidRDefault="00DF0F9C" w:rsidP="00DF0F9C">
      <w:pPr>
        <w:pStyle w:val="a5"/>
        <w:ind w:firstLine="709"/>
        <w:jc w:val="both"/>
      </w:pPr>
      <w:r w:rsidRPr="00DF0F9C">
        <w:t>3.4. Все расчеты по Договору производятся в национальной валюте Республики Узбекистан (сумах) путем безналичного перечисления на расчетный счет Подрядчика.</w:t>
      </w:r>
    </w:p>
    <w:p w14:paraId="0BEAD60F" w14:textId="77777777" w:rsidR="007E0B3F" w:rsidRDefault="007E0B3F" w:rsidP="00DF0F9C">
      <w:pPr>
        <w:pStyle w:val="a5"/>
        <w:ind w:firstLine="709"/>
        <w:jc w:val="both"/>
      </w:pPr>
    </w:p>
    <w:p w14:paraId="3AD29249" w14:textId="690F52DD" w:rsidR="00DF0F9C" w:rsidRPr="00DF0F9C" w:rsidRDefault="00DF0F9C" w:rsidP="00DF0F9C">
      <w:pPr>
        <w:pStyle w:val="a5"/>
        <w:ind w:firstLine="709"/>
        <w:jc w:val="both"/>
      </w:pPr>
      <w:r w:rsidRPr="00DF0F9C">
        <w:t>4. СРОКИ ВЫПОЛНЕНИЯ РАБОТ</w:t>
      </w:r>
    </w:p>
    <w:p w14:paraId="3B42D003" w14:textId="44966DA1" w:rsidR="00DF0F9C" w:rsidRPr="00DF0F9C" w:rsidRDefault="00DF0F9C" w:rsidP="00DF0F9C">
      <w:pPr>
        <w:pStyle w:val="a5"/>
        <w:ind w:firstLine="709"/>
        <w:jc w:val="both"/>
      </w:pPr>
      <w:r w:rsidRPr="00DF0F9C">
        <w:t>4.1. Подрядчик обязуется выполнить все работы, предусмотренные Договором, в срок </w:t>
      </w:r>
      <w:r w:rsidR="0085745D">
        <w:t xml:space="preserve">365 </w:t>
      </w:r>
      <w:r w:rsidRPr="00DF0F9C">
        <w:t>календарных дней с даты получения авансового платежа.</w:t>
      </w:r>
      <w:r w:rsidRPr="00DF0F9C">
        <w:br/>
        <w:t>4.2. Датой начала работ считается дата, указанная в Приказе Заказчика о допуске Подрядчика на объект.</w:t>
      </w:r>
      <w:r w:rsidR="007E0B3F">
        <w:t xml:space="preserve"> </w:t>
      </w:r>
      <w:r w:rsidRPr="00DF0F9C">
        <w:t xml:space="preserve">4.3. Срок выполнения работ может быть изменен по письменному соглашению Сторон в случаях наступления </w:t>
      </w:r>
      <w:r w:rsidRPr="00DF0F9C">
        <w:lastRenderedPageBreak/>
        <w:t>обстоятельств непреодолимой силы (Форс-мажор), а также при существенном изменении проектной документации по инициативе Заказчика.</w:t>
      </w:r>
    </w:p>
    <w:p w14:paraId="0D32E699" w14:textId="77777777" w:rsidR="00DF0F9C" w:rsidRPr="00DF0F9C" w:rsidRDefault="00DF0F9C" w:rsidP="00DF0F9C">
      <w:pPr>
        <w:pStyle w:val="a5"/>
        <w:ind w:firstLine="709"/>
        <w:jc w:val="both"/>
      </w:pPr>
      <w:r w:rsidRPr="00DF0F9C">
        <w:t>5. ОБЯЗАННОСТИ СТОРОН</w:t>
      </w:r>
    </w:p>
    <w:p w14:paraId="15BE3092" w14:textId="77777777" w:rsidR="007E0B3F" w:rsidRPr="007E0B3F" w:rsidRDefault="007E0B3F" w:rsidP="007E0B3F">
      <w:pPr>
        <w:pStyle w:val="a5"/>
        <w:ind w:firstLine="709"/>
        <w:jc w:val="both"/>
      </w:pPr>
      <w:r w:rsidRPr="007E0B3F">
        <w:rPr>
          <w:rStyle w:val="a3"/>
          <w:b w:val="0"/>
          <w:bCs w:val="0"/>
        </w:rPr>
        <w:t>5.1. Обязанности Подрядчика:</w:t>
      </w:r>
    </w:p>
    <w:p w14:paraId="3C5A11ED" w14:textId="77777777" w:rsidR="007E0B3F" w:rsidRPr="007E0B3F" w:rsidRDefault="007E0B3F" w:rsidP="007E0B3F">
      <w:pPr>
        <w:pStyle w:val="a5"/>
        <w:ind w:firstLine="709"/>
        <w:jc w:val="both"/>
      </w:pPr>
      <w:r w:rsidRPr="007E0B3F">
        <w:t xml:space="preserve">Выполнить все работы в полном объеме, в установленные сроки и с надлежащим качеством, в соответствии с проектной документацией, строительными нормами и правилами (СНиП, СанПиН </w:t>
      </w:r>
      <w:proofErr w:type="spellStart"/>
      <w:r w:rsidRPr="007E0B3F">
        <w:t>РУз</w:t>
      </w:r>
      <w:proofErr w:type="spellEnd"/>
      <w:r w:rsidRPr="007E0B3F">
        <w:t>).</w:t>
      </w:r>
    </w:p>
    <w:p w14:paraId="666E9679" w14:textId="77777777" w:rsidR="007E0B3F" w:rsidRPr="007E0B3F" w:rsidRDefault="007E0B3F" w:rsidP="007E0B3F">
      <w:pPr>
        <w:pStyle w:val="a5"/>
        <w:ind w:firstLine="709"/>
        <w:jc w:val="both"/>
      </w:pPr>
      <w:r w:rsidRPr="007E0B3F">
        <w:t>Обеспечить безопасность производства работ, соблюдать правила охраны труда, техники безопасности и противопожарной безопасности.</w:t>
      </w:r>
    </w:p>
    <w:p w14:paraId="3B8F96F2" w14:textId="77777777" w:rsidR="007E0B3F" w:rsidRPr="007E0B3F" w:rsidRDefault="007E0B3F" w:rsidP="007E0B3F">
      <w:pPr>
        <w:pStyle w:val="a5"/>
        <w:ind w:firstLine="709"/>
        <w:jc w:val="both"/>
      </w:pPr>
      <w:r w:rsidRPr="007E0B3F">
        <w:t>Незамедлительно устранять все выявленные Заказчиком недостатки и дефекты.</w:t>
      </w:r>
    </w:p>
    <w:p w14:paraId="0E9E867A" w14:textId="77777777" w:rsidR="007E0B3F" w:rsidRPr="007E0B3F" w:rsidRDefault="007E0B3F" w:rsidP="007E0B3F">
      <w:pPr>
        <w:pStyle w:val="a5"/>
        <w:ind w:firstLine="709"/>
        <w:jc w:val="both"/>
      </w:pPr>
      <w:r w:rsidRPr="007E0B3F">
        <w:t>Предоставить Заказчику всю исполнительно-техническую документацию по окончании работ.</w:t>
      </w:r>
    </w:p>
    <w:p w14:paraId="7299B183" w14:textId="77777777" w:rsidR="007E0B3F" w:rsidRPr="007E0B3F" w:rsidRDefault="007E0B3F" w:rsidP="007E0B3F">
      <w:pPr>
        <w:pStyle w:val="a5"/>
        <w:ind w:firstLine="709"/>
        <w:jc w:val="both"/>
      </w:pPr>
      <w:r w:rsidRPr="007E0B3F">
        <w:t>За свой риск и за свой счет исправить все дефекты, обнаруженные в течение гарантийного срока.</w:t>
      </w:r>
    </w:p>
    <w:p w14:paraId="0D3BDB77" w14:textId="77777777" w:rsidR="007E0B3F" w:rsidRPr="007E0B3F" w:rsidRDefault="007E0B3F" w:rsidP="007E0B3F">
      <w:pPr>
        <w:pStyle w:val="a5"/>
        <w:ind w:firstLine="709"/>
        <w:jc w:val="both"/>
      </w:pPr>
      <w:r w:rsidRPr="007E0B3F">
        <w:t>Обеспечить объект необходимыми материалами и оборудованием надлежащего качества.</w:t>
      </w:r>
    </w:p>
    <w:p w14:paraId="4C5F14DC" w14:textId="77777777" w:rsidR="007E0B3F" w:rsidRPr="007E0B3F" w:rsidRDefault="007E0B3F" w:rsidP="007E0B3F">
      <w:pPr>
        <w:pStyle w:val="a5"/>
        <w:ind w:firstLine="709"/>
        <w:jc w:val="both"/>
      </w:pPr>
      <w:r w:rsidRPr="007E0B3F">
        <w:rPr>
          <w:rStyle w:val="a3"/>
          <w:b w:val="0"/>
          <w:bCs w:val="0"/>
        </w:rPr>
        <w:t>5.2. Обязанности Заказчика:</w:t>
      </w:r>
    </w:p>
    <w:p w14:paraId="76B01156" w14:textId="77777777" w:rsidR="007E0B3F" w:rsidRPr="007E0B3F" w:rsidRDefault="007E0B3F" w:rsidP="007E0B3F">
      <w:pPr>
        <w:pStyle w:val="a5"/>
        <w:ind w:firstLine="709"/>
        <w:jc w:val="both"/>
      </w:pPr>
      <w:r w:rsidRPr="007E0B3F">
        <w:t>Своевременно производить оплату выполненных работ в порядке и размере, предусмотренном Договором.</w:t>
      </w:r>
    </w:p>
    <w:p w14:paraId="5B961324" w14:textId="77777777" w:rsidR="007E0B3F" w:rsidRPr="007E0B3F" w:rsidRDefault="007E0B3F" w:rsidP="007E0B3F">
      <w:pPr>
        <w:pStyle w:val="a5"/>
        <w:ind w:firstLine="709"/>
        <w:jc w:val="both"/>
      </w:pPr>
      <w:r w:rsidRPr="007E0B3F">
        <w:t>Предоставить Подрядчику утвержденную проектную документацию и обеспечить свободный доступ на территорию Объекта.</w:t>
      </w:r>
    </w:p>
    <w:p w14:paraId="27693282" w14:textId="77777777" w:rsidR="007E0B3F" w:rsidRPr="007E0B3F" w:rsidRDefault="007E0B3F" w:rsidP="007E0B3F">
      <w:pPr>
        <w:pStyle w:val="a5"/>
        <w:ind w:firstLine="709"/>
        <w:jc w:val="both"/>
      </w:pPr>
      <w:r w:rsidRPr="007E0B3F">
        <w:t>Передать Подрядчику в пользование необходимые для производства работ здания, сооружения и обеспечивать энергоснабжение объекта [или указать иное].</w:t>
      </w:r>
    </w:p>
    <w:p w14:paraId="09C36452" w14:textId="77777777" w:rsidR="007E0B3F" w:rsidRPr="007E0B3F" w:rsidRDefault="007E0B3F" w:rsidP="007E0B3F">
      <w:pPr>
        <w:pStyle w:val="a5"/>
        <w:ind w:firstLine="709"/>
        <w:jc w:val="both"/>
      </w:pPr>
      <w:r w:rsidRPr="007E0B3F">
        <w:t>Принимать выполненные работы и подписывать акты сдачи-приемки в установленные Договором сроки.</w:t>
      </w:r>
    </w:p>
    <w:p w14:paraId="27EC4F05" w14:textId="77777777" w:rsidR="007E0B3F" w:rsidRPr="007E0B3F" w:rsidRDefault="007E0B3F" w:rsidP="007E0B3F">
      <w:pPr>
        <w:pStyle w:val="a5"/>
        <w:ind w:firstLine="709"/>
        <w:jc w:val="both"/>
      </w:pPr>
      <w:r w:rsidRPr="007E0B3F">
        <w:t>Назначить своего представителя для оперативного решения вопросов, связанных с выполнением работ.</w:t>
      </w:r>
    </w:p>
    <w:p w14:paraId="4CED15A3" w14:textId="77777777" w:rsidR="00DF0F9C" w:rsidRPr="00DF0F9C" w:rsidRDefault="00DF0F9C" w:rsidP="00DF0F9C">
      <w:pPr>
        <w:pStyle w:val="a5"/>
        <w:ind w:firstLine="709"/>
        <w:jc w:val="both"/>
      </w:pPr>
      <w:r w:rsidRPr="00DF0F9C">
        <w:t>6. КАЧЕСТВО РАБОТ. ГАРАНТИЙНЫЕ ОБЯЗАТЕЛЬСТВА</w:t>
      </w:r>
    </w:p>
    <w:p w14:paraId="0D53AE42" w14:textId="77777777" w:rsidR="007E0B3F" w:rsidRDefault="00DF0F9C" w:rsidP="00DF0F9C">
      <w:pPr>
        <w:pStyle w:val="a5"/>
        <w:ind w:firstLine="709"/>
        <w:jc w:val="both"/>
      </w:pPr>
      <w:r w:rsidRPr="00DF0F9C">
        <w:t xml:space="preserve">6.1. Качество выполненных работ должно соответствовать требованиям проектной документации, технических регламентов и государственных стандартов </w:t>
      </w:r>
      <w:proofErr w:type="spellStart"/>
      <w:r w:rsidRPr="00DF0F9C">
        <w:t>РУз</w:t>
      </w:r>
      <w:proofErr w:type="spellEnd"/>
      <w:r w:rsidRPr="00DF0F9C">
        <w:t>.</w:t>
      </w:r>
    </w:p>
    <w:p w14:paraId="5F66D963" w14:textId="77777777" w:rsidR="007E0B3F" w:rsidRDefault="00DF0F9C" w:rsidP="00DF0F9C">
      <w:pPr>
        <w:pStyle w:val="a5"/>
        <w:ind w:firstLine="709"/>
        <w:jc w:val="both"/>
      </w:pPr>
      <w:r w:rsidRPr="00DF0F9C">
        <w:t>6.2. Гарантийный срок на выполненные работы устанавливается продолжительностью 365 (Триста шестьдесят пять) календарных дней с даты подписания Сторонами Акта сдачи-приемки всех работ (КС-11).</w:t>
      </w:r>
    </w:p>
    <w:p w14:paraId="3E63E68E" w14:textId="07AE9E0F" w:rsidR="00DF0F9C" w:rsidRPr="00DF0F9C" w:rsidRDefault="00DF0F9C" w:rsidP="00DF0F9C">
      <w:pPr>
        <w:pStyle w:val="a5"/>
        <w:ind w:firstLine="709"/>
        <w:jc w:val="both"/>
      </w:pPr>
      <w:r w:rsidRPr="00DF0F9C">
        <w:t>6.3. В течение гарантийного срока Подрядчик обязуется безвозмездно устранять любые недостатки и дефекты, возникшие по его вине, а также обеспечивать техническую поддержку эксплуатирующих служб Заказчика.</w:t>
      </w:r>
    </w:p>
    <w:p w14:paraId="555B5DDC" w14:textId="77777777" w:rsidR="007E0B3F" w:rsidRDefault="007E0B3F" w:rsidP="00DF0F9C">
      <w:pPr>
        <w:pStyle w:val="a5"/>
        <w:ind w:firstLine="709"/>
        <w:jc w:val="both"/>
      </w:pPr>
    </w:p>
    <w:p w14:paraId="1990B559" w14:textId="33A4D3BA" w:rsidR="00DF0F9C" w:rsidRPr="00DF0F9C" w:rsidRDefault="00DF0F9C" w:rsidP="00DF0F9C">
      <w:pPr>
        <w:pStyle w:val="a5"/>
        <w:ind w:firstLine="709"/>
        <w:jc w:val="both"/>
      </w:pPr>
      <w:r w:rsidRPr="00DF0F9C">
        <w:t>7. СДАЧА-ПРИЕМКА РАБОТ</w:t>
      </w:r>
    </w:p>
    <w:p w14:paraId="360981A6" w14:textId="77777777" w:rsidR="007E0B3F" w:rsidRDefault="007E0B3F" w:rsidP="007E0B3F">
      <w:pPr>
        <w:pStyle w:val="a5"/>
        <w:ind w:firstLine="709"/>
        <w:jc w:val="both"/>
      </w:pPr>
      <w:r w:rsidRPr="007E0B3F">
        <w:t>7.1. Сдача и приемка выполненных работ производится поэтапно и/или в целом по Договору по актам форм КС-2 и КС-11.</w:t>
      </w:r>
    </w:p>
    <w:p w14:paraId="24D16CE0" w14:textId="77777777" w:rsidR="007E0B3F" w:rsidRDefault="007E0B3F" w:rsidP="007E0B3F">
      <w:pPr>
        <w:pStyle w:val="a5"/>
        <w:ind w:firstLine="709"/>
        <w:jc w:val="both"/>
      </w:pPr>
      <w:r w:rsidRPr="007E0B3F">
        <w:t xml:space="preserve">7.2. Заказчик обязуется в течение [число] рабочих дней с момента получения от Подрядчика письменного уведомления о готовности к сдаче </w:t>
      </w:r>
      <w:r w:rsidRPr="007E0B3F">
        <w:lastRenderedPageBreak/>
        <w:t>работ подписать акты сдачи-приемки либо предоставить мотивированный письменный отказ.</w:t>
      </w:r>
    </w:p>
    <w:p w14:paraId="4CF58BC3" w14:textId="77777777" w:rsidR="007E0B3F" w:rsidRDefault="007E0B3F" w:rsidP="007E0B3F">
      <w:pPr>
        <w:pStyle w:val="a5"/>
        <w:ind w:firstLine="709"/>
        <w:jc w:val="both"/>
      </w:pPr>
      <w:r w:rsidRPr="007E0B3F">
        <w:t>7.3. В случае несогласия Заказчика с качеством работ, в акте делается отметка о выявленных недостатках с указанием сроков их устранения.</w:t>
      </w:r>
    </w:p>
    <w:p w14:paraId="1F512B3C" w14:textId="77777777" w:rsidR="007E0B3F" w:rsidRDefault="007E0B3F" w:rsidP="007E0B3F">
      <w:pPr>
        <w:pStyle w:val="a5"/>
        <w:ind w:firstLine="709"/>
        <w:jc w:val="both"/>
      </w:pPr>
    </w:p>
    <w:p w14:paraId="35057956" w14:textId="77777777" w:rsidR="007E0B3F" w:rsidRPr="007E0B3F" w:rsidRDefault="007E0B3F" w:rsidP="007E0B3F">
      <w:pPr>
        <w:pStyle w:val="a5"/>
        <w:ind w:firstLine="709"/>
        <w:jc w:val="both"/>
        <w:rPr>
          <w:rFonts w:cs="Times New Roman"/>
          <w:szCs w:val="28"/>
        </w:rPr>
      </w:pPr>
      <w:r w:rsidRPr="007E0B3F">
        <w:rPr>
          <w:rStyle w:val="a3"/>
          <w:rFonts w:cs="Times New Roman"/>
          <w:b w:val="0"/>
          <w:bCs w:val="0"/>
          <w:color w:val="0F1115"/>
          <w:szCs w:val="28"/>
        </w:rPr>
        <w:t>8. ОТВЕТСТВЕННОСТЬ СТОРОН</w:t>
      </w:r>
    </w:p>
    <w:p w14:paraId="7518D6DD" w14:textId="77777777" w:rsidR="007E0B3F" w:rsidRDefault="007E0B3F" w:rsidP="007E0B3F">
      <w:pPr>
        <w:pStyle w:val="a5"/>
        <w:ind w:firstLine="709"/>
        <w:jc w:val="both"/>
        <w:rPr>
          <w:rFonts w:cs="Times New Roman"/>
          <w:szCs w:val="28"/>
        </w:rPr>
      </w:pPr>
      <w:r w:rsidRPr="007E0B3F">
        <w:rPr>
          <w:rFonts w:cs="Times New Roman"/>
          <w:szCs w:val="28"/>
        </w:rPr>
        <w:t xml:space="preserve">8.1. За неисполнение или ненадлежащее исполнение обязательств по Договору Стороны несут ответственность в соответствии с законодательством </w:t>
      </w:r>
      <w:proofErr w:type="spellStart"/>
      <w:r w:rsidRPr="007E0B3F">
        <w:rPr>
          <w:rFonts w:cs="Times New Roman"/>
          <w:szCs w:val="28"/>
        </w:rPr>
        <w:t>РУз</w:t>
      </w:r>
      <w:proofErr w:type="spellEnd"/>
      <w:r w:rsidRPr="007E0B3F">
        <w:rPr>
          <w:rFonts w:cs="Times New Roman"/>
          <w:szCs w:val="28"/>
        </w:rPr>
        <w:t>.</w:t>
      </w:r>
    </w:p>
    <w:p w14:paraId="25A6AC4D" w14:textId="77777777" w:rsidR="007E0B3F" w:rsidRDefault="007E0B3F" w:rsidP="007E0B3F">
      <w:pPr>
        <w:pStyle w:val="a5"/>
        <w:ind w:firstLine="709"/>
        <w:jc w:val="both"/>
        <w:rPr>
          <w:rFonts w:cs="Times New Roman"/>
          <w:szCs w:val="28"/>
        </w:rPr>
      </w:pPr>
      <w:r w:rsidRPr="007E0B3F">
        <w:rPr>
          <w:rFonts w:cs="Times New Roman"/>
          <w:szCs w:val="28"/>
        </w:rPr>
        <w:t>8.2. За просрочку оплаты выполненных работ Заказчик уплачивает Подрядчику пеню в размере ___% от суммы просроченного платежа за каждый день просрочки.</w:t>
      </w:r>
    </w:p>
    <w:p w14:paraId="27AD6C2E" w14:textId="77777777" w:rsidR="007E0B3F" w:rsidRDefault="007E0B3F" w:rsidP="007E0B3F">
      <w:pPr>
        <w:pStyle w:val="a5"/>
        <w:ind w:firstLine="709"/>
        <w:jc w:val="both"/>
        <w:rPr>
          <w:rFonts w:cs="Times New Roman"/>
          <w:szCs w:val="28"/>
        </w:rPr>
      </w:pPr>
      <w:r w:rsidRPr="007E0B3F">
        <w:rPr>
          <w:rFonts w:cs="Times New Roman"/>
          <w:szCs w:val="28"/>
        </w:rPr>
        <w:t>8.3. За нарушение сроков выполнения работ Подрядчик уплачивает Заказчику пеню в размере ___% от стоимости несвоевременно выполненных работ за каждый день просрочки.</w:t>
      </w:r>
    </w:p>
    <w:p w14:paraId="2E0C97C8" w14:textId="431BF3BC" w:rsidR="007E0B3F" w:rsidRPr="007E0B3F" w:rsidRDefault="007E0B3F" w:rsidP="007E0B3F">
      <w:pPr>
        <w:pStyle w:val="a5"/>
        <w:ind w:firstLine="709"/>
        <w:jc w:val="both"/>
        <w:rPr>
          <w:rFonts w:cs="Times New Roman"/>
          <w:szCs w:val="28"/>
        </w:rPr>
      </w:pPr>
      <w:r w:rsidRPr="007E0B3F">
        <w:rPr>
          <w:rFonts w:cs="Times New Roman"/>
          <w:szCs w:val="28"/>
        </w:rPr>
        <w:t>8.4. Выплата неустойки не освобождает Стороны от выполнения лежащих на них обязательств по Договору.</w:t>
      </w:r>
    </w:p>
    <w:p w14:paraId="42F7B342" w14:textId="24383875" w:rsidR="007E0B3F" w:rsidRDefault="007E0B3F" w:rsidP="007E0B3F">
      <w:pPr>
        <w:pStyle w:val="a5"/>
        <w:ind w:firstLine="709"/>
        <w:jc w:val="both"/>
        <w:rPr>
          <w:rFonts w:cs="Times New Roman"/>
          <w:szCs w:val="28"/>
        </w:rPr>
      </w:pPr>
    </w:p>
    <w:p w14:paraId="4A7C2119" w14:textId="352AF7C7" w:rsidR="006C4E7C" w:rsidRPr="006C4E7C" w:rsidRDefault="006C4E7C" w:rsidP="006C4E7C">
      <w:pPr>
        <w:pStyle w:val="a5"/>
        <w:ind w:firstLine="709"/>
        <w:jc w:val="both"/>
      </w:pPr>
      <w:r>
        <w:rPr>
          <w:rStyle w:val="a3"/>
          <w:b w:val="0"/>
          <w:bCs w:val="0"/>
        </w:rPr>
        <w:t>9</w:t>
      </w:r>
      <w:r w:rsidRPr="006C4E7C">
        <w:rPr>
          <w:rStyle w:val="a3"/>
          <w:b w:val="0"/>
          <w:bCs w:val="0"/>
        </w:rPr>
        <w:t>. АНТИКОРРУПЦИОННЫЕ ПОЛОЖЕНИЯ</w:t>
      </w:r>
    </w:p>
    <w:p w14:paraId="170E8BA9" w14:textId="0B93BEAB" w:rsidR="006C4E7C" w:rsidRPr="006C4E7C" w:rsidRDefault="006C4E7C" w:rsidP="006C4E7C">
      <w:pPr>
        <w:pStyle w:val="a5"/>
        <w:ind w:firstLine="709"/>
        <w:jc w:val="both"/>
      </w:pPr>
      <w:r>
        <w:t>9</w:t>
      </w:r>
      <w:r w:rsidRPr="006C4E7C">
        <w:t>.1. Стороны договариваются не совершать каких-либо коррупционных действий, связанных с настоящим Договором, в течение срока его действия.</w:t>
      </w:r>
    </w:p>
    <w:p w14:paraId="24108220" w14:textId="17FAEDFA" w:rsidR="006C4E7C" w:rsidRPr="006C4E7C" w:rsidRDefault="006C4E7C" w:rsidP="006C4E7C">
      <w:pPr>
        <w:pStyle w:val="a5"/>
        <w:ind w:firstLine="709"/>
        <w:jc w:val="both"/>
      </w:pPr>
      <w:r>
        <w:t>9</w:t>
      </w:r>
      <w:r w:rsidRPr="006C4E7C">
        <w:t>.2. Стороны признают меры по предотвращению коррупции, установленные в антикоррупционных положениях Договора, и обеспечивают сотрудничество в части их соблюдения.</w:t>
      </w:r>
    </w:p>
    <w:p w14:paraId="285CD427" w14:textId="57A43F9B" w:rsidR="006C4E7C" w:rsidRPr="006C4E7C" w:rsidRDefault="006C4E7C" w:rsidP="006C4E7C">
      <w:pPr>
        <w:pStyle w:val="a5"/>
        <w:ind w:firstLine="709"/>
        <w:jc w:val="both"/>
      </w:pPr>
      <w:r>
        <w:t>9</w:t>
      </w:r>
      <w:r w:rsidRPr="006C4E7C">
        <w:t>.3. Каждая Сторона гарантирует, что с момента заключения Договора ни непосредственно ею, ни ее исполнительными органами, должностными лицами и сотрудниками в связи с отношениями по Договору не предоставлялись противозаконно денежные средства или иные материальные ценности, не допускалось, не предлагалось получение неофициальных денежных средств или иных материальных ценностей в обмен на заключение Договора, не обещалось их предоставление, а также не получались материальные или любые иные преимущества, привилегии (не создавалось впечатления о возможности совершения таких действий в будущем).</w:t>
      </w:r>
    </w:p>
    <w:p w14:paraId="2240E9CC" w14:textId="77777777" w:rsidR="006C4E7C" w:rsidRDefault="006C4E7C" w:rsidP="006C4E7C">
      <w:pPr>
        <w:pStyle w:val="a5"/>
        <w:ind w:firstLine="709"/>
        <w:jc w:val="both"/>
      </w:pPr>
      <w:r>
        <w:t>9</w:t>
      </w:r>
      <w:r w:rsidRPr="006C4E7C">
        <w:t>.4. Стороны не допускают совершения в любое время и в любой форме, прямо или косвенно (в том числе через третьих лиц), следующих действий:</w:t>
      </w:r>
    </w:p>
    <w:p w14:paraId="363DB836" w14:textId="77777777" w:rsidR="006C4E7C" w:rsidRDefault="006C4E7C" w:rsidP="006C4E7C">
      <w:pPr>
        <w:pStyle w:val="a5"/>
        <w:ind w:firstLine="709"/>
        <w:jc w:val="both"/>
      </w:pPr>
      <w:r w:rsidRPr="006C4E7C">
        <w:t>a) предложение, обещание или предоставление материальной или нематериальной выгоды в пользу вышеуказанных лиц или ими для незаконного получения или сохранения коммерческого или иного преимущества в таких сферах, как получение лицензий и разрешений от контролирующих органов, налогообложение, таможенное оформление, судебное разбирательство, законодательный процесс и другие;</w:t>
      </w:r>
    </w:p>
    <w:p w14:paraId="5110A64C" w14:textId="77777777" w:rsidR="006C4E7C" w:rsidRDefault="006C4E7C" w:rsidP="006C4E7C">
      <w:pPr>
        <w:pStyle w:val="a5"/>
        <w:ind w:firstLine="709"/>
        <w:jc w:val="both"/>
      </w:pPr>
      <w:r>
        <w:t>б</w:t>
      </w:r>
      <w:r w:rsidRPr="006C4E7C">
        <w:t xml:space="preserve">) легализация незаконно полученных доходов, а также, если Сторонам известно, что имущество является доходом от преступной деятельности, придание законного вида его происхождению путем передачи, преобразования или обмена имущества, сокрытие истинного характера, </w:t>
      </w:r>
      <w:r w:rsidRPr="006C4E7C">
        <w:lastRenderedPageBreak/>
        <w:t>источника, местонахождения, способа распоряжения, перемещения денежных средств или иного имущества, реальных прав на денежные средства или иное имущество или его принадлежности;</w:t>
      </w:r>
    </w:p>
    <w:p w14:paraId="0C439D6F" w14:textId="06C88FA6" w:rsidR="006C4E7C" w:rsidRPr="006C4E7C" w:rsidRDefault="006C4E7C" w:rsidP="006C4E7C">
      <w:pPr>
        <w:pStyle w:val="a5"/>
        <w:ind w:firstLine="709"/>
        <w:jc w:val="both"/>
      </w:pPr>
      <w:r w:rsidRPr="006C4E7C">
        <w:t>в) подкуп, склонение, оказание давления или угрозы с целью совершения коррупционных правонарушений. В этом случае одна Сторона обязана немедленно уведомить другую Сторону и уполномоченные государственные органы.</w:t>
      </w:r>
    </w:p>
    <w:p w14:paraId="21721B0C" w14:textId="77777777" w:rsidR="006C4E7C" w:rsidRDefault="006C4E7C" w:rsidP="006C4E7C">
      <w:pPr>
        <w:pStyle w:val="a5"/>
        <w:ind w:firstLine="709"/>
        <w:jc w:val="both"/>
      </w:pPr>
      <w:r>
        <w:t>9</w:t>
      </w:r>
      <w:r w:rsidRPr="006C4E7C">
        <w:t>.5. Стороны обязаны в отношении лиц, находящихся под их контролем и действующих от их имени (включая субподрядчиков, агентов, торговых представителей, дистрибьюторов, юристов, бухгалтеров, иных представителей, действующих от их имени), осуществляющих реализацию и поставку товаров, услуг и работ, проведение переговоров по заключению сделок, получение лицензий, разрешений и других документов разрешительного характера или совершающих иные действия в их интересах, совершать следующие действия:</w:t>
      </w:r>
    </w:p>
    <w:p w14:paraId="3CF6253B" w14:textId="77777777" w:rsidR="006C4E7C" w:rsidRDefault="006C4E7C" w:rsidP="006C4E7C">
      <w:pPr>
        <w:pStyle w:val="a5"/>
        <w:ind w:firstLine="709"/>
        <w:jc w:val="both"/>
      </w:pPr>
      <w:r w:rsidRPr="006C4E7C">
        <w:t>– давать указания и разъяснения о недопустимости коррупционных действий и необходимости непримиримого отношения к ним;</w:t>
      </w:r>
    </w:p>
    <w:p w14:paraId="2420C46E" w14:textId="77777777" w:rsidR="006C4E7C" w:rsidRDefault="006C4E7C" w:rsidP="006C4E7C">
      <w:pPr>
        <w:pStyle w:val="a5"/>
        <w:ind w:firstLine="709"/>
        <w:jc w:val="both"/>
      </w:pPr>
      <w:r w:rsidRPr="006C4E7C">
        <w:t>– не использовать их в качестве посредников для совершения коррупционных действий;</w:t>
      </w:r>
    </w:p>
    <w:p w14:paraId="168CBA99" w14:textId="77777777" w:rsidR="006C4E7C" w:rsidRDefault="006C4E7C" w:rsidP="006C4E7C">
      <w:pPr>
        <w:pStyle w:val="a5"/>
        <w:ind w:firstLine="709"/>
        <w:jc w:val="both"/>
      </w:pPr>
      <w:r w:rsidRPr="006C4E7C">
        <w:t xml:space="preserve">– привлекать их к работе только в рамках производственной необходимости, </w:t>
      </w:r>
      <w:proofErr w:type="spellStart"/>
      <w:r w:rsidRPr="006C4E7C">
        <w:t>arising</w:t>
      </w:r>
      <w:proofErr w:type="spellEnd"/>
      <w:r w:rsidRPr="006C4E7C">
        <w:t xml:space="preserve"> в процессе обычной повседневной деятельности Стороны;</w:t>
      </w:r>
    </w:p>
    <w:p w14:paraId="18FB66D2" w14:textId="6C871DBD" w:rsidR="006C4E7C" w:rsidRPr="006C4E7C" w:rsidRDefault="006C4E7C" w:rsidP="006C4E7C">
      <w:pPr>
        <w:pStyle w:val="a5"/>
        <w:ind w:firstLine="709"/>
        <w:jc w:val="both"/>
      </w:pPr>
      <w:r w:rsidRPr="006C4E7C">
        <w:t>– не производить необоснованные избыточные выплаты им сверх установленного размера вознаграждения за оказанные услуги в рамках законодательства.</w:t>
      </w:r>
    </w:p>
    <w:p w14:paraId="7FA4424E" w14:textId="4FE2592E" w:rsidR="006C4E7C" w:rsidRPr="006C4E7C" w:rsidRDefault="006C4E7C" w:rsidP="006C4E7C">
      <w:pPr>
        <w:pStyle w:val="a5"/>
        <w:ind w:firstLine="709"/>
        <w:jc w:val="both"/>
      </w:pPr>
      <w:r>
        <w:t>9</w:t>
      </w:r>
      <w:r w:rsidRPr="006C4E7C">
        <w:t>.6. Стороны гарантируют, что к лицам, находящимся под их контролем, не будет применено давление за сообщение о случаях нарушения обязательств, установленных в дополнительных антикоррупционных положениях.</w:t>
      </w:r>
    </w:p>
    <w:p w14:paraId="5B909721" w14:textId="1A4B0145" w:rsidR="006C4E7C" w:rsidRPr="006C4E7C" w:rsidRDefault="006C4E7C" w:rsidP="006C4E7C">
      <w:pPr>
        <w:pStyle w:val="a5"/>
        <w:ind w:firstLine="709"/>
        <w:jc w:val="both"/>
      </w:pPr>
      <w:r>
        <w:t>9</w:t>
      </w:r>
      <w:r w:rsidRPr="006C4E7C">
        <w:t>.7. Если одной Стороне становится известно о допущенном другой Стороной нарушении обязательств, установленных в пунктах дополнительных антикоррупционных положений, она обязана немедленно уведомить об этом другую Сторону и потребовать принятия ею соответствующих мер в разумный срок и информирования о проделанной работе.</w:t>
      </w:r>
      <w:r w:rsidRPr="006C4E7C">
        <w:br/>
        <w:t>Если другой Стороной в разумный срок не будут приняты соответствующие меры по устранению нарушений или не будет сообщено о результатах рассмотрения, первая Сторона вправе потребовать приостановления действия Договора в одностороннем порядке, его расторжения, а также полного возмещения ущерба.</w:t>
      </w:r>
    </w:p>
    <w:p w14:paraId="1BDA951B" w14:textId="77777777" w:rsidR="006C4E7C" w:rsidRPr="007E0B3F" w:rsidRDefault="006C4E7C" w:rsidP="007E0B3F">
      <w:pPr>
        <w:pStyle w:val="a5"/>
        <w:ind w:firstLine="709"/>
        <w:jc w:val="both"/>
        <w:rPr>
          <w:rFonts w:cs="Times New Roman"/>
          <w:szCs w:val="28"/>
        </w:rPr>
      </w:pPr>
    </w:p>
    <w:p w14:paraId="1DCAD7D7" w14:textId="1BC47EC8" w:rsidR="00DF0F9C" w:rsidRPr="007E0B3F" w:rsidRDefault="006C4E7C" w:rsidP="007E0B3F">
      <w:pPr>
        <w:pStyle w:val="a5"/>
        <w:ind w:firstLine="709"/>
        <w:jc w:val="both"/>
      </w:pPr>
      <w:r>
        <w:t>10</w:t>
      </w:r>
      <w:r w:rsidR="00DF0F9C" w:rsidRPr="007E0B3F">
        <w:t xml:space="preserve">. </w:t>
      </w:r>
      <w:r w:rsidR="007E0B3F" w:rsidRPr="007E0B3F">
        <w:rPr>
          <w:rStyle w:val="a3"/>
          <w:b w:val="0"/>
          <w:bCs w:val="0"/>
        </w:rPr>
        <w:t xml:space="preserve">ОБСТОЯТЕЛЬСТВА НЕПРЕОДОЛИМОЙ СИЛЫ </w:t>
      </w:r>
      <w:r w:rsidR="007E0B3F">
        <w:rPr>
          <w:rStyle w:val="a3"/>
          <w:b w:val="0"/>
          <w:bCs w:val="0"/>
        </w:rPr>
        <w:t>(</w:t>
      </w:r>
      <w:r w:rsidR="00DF0F9C" w:rsidRPr="007E0B3F">
        <w:t>ФОРС-МАЖОР</w:t>
      </w:r>
      <w:r w:rsidR="007E0B3F">
        <w:t>)</w:t>
      </w:r>
    </w:p>
    <w:p w14:paraId="04D1C5DB" w14:textId="78720F27" w:rsidR="007E0B3F" w:rsidRPr="007E0B3F" w:rsidRDefault="006C4E7C" w:rsidP="007E0B3F">
      <w:pPr>
        <w:pStyle w:val="a5"/>
        <w:ind w:firstLine="709"/>
        <w:jc w:val="both"/>
      </w:pPr>
      <w:r>
        <w:t>10</w:t>
      </w:r>
      <w:r w:rsidR="007E0B3F" w:rsidRPr="007E0B3F">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которые </w:t>
      </w:r>
      <w:r w:rsidR="007E0B3F" w:rsidRPr="007E0B3F">
        <w:lastRenderedPageBreak/>
        <w:t>возникли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7EA0161B" w14:textId="47D90A2C" w:rsidR="007E0B3F" w:rsidRPr="007E0B3F" w:rsidRDefault="006C4E7C" w:rsidP="007E0B3F">
      <w:pPr>
        <w:pStyle w:val="a5"/>
        <w:ind w:firstLine="709"/>
        <w:jc w:val="both"/>
      </w:pPr>
      <w:r>
        <w:t>10</w:t>
      </w:r>
      <w:r w:rsidR="007E0B3F" w:rsidRPr="007E0B3F">
        <w:t>.2. К обстоятельствам непреодолимой силы относятся, в частности: пожары, наводнения, землетрясения, ураганы и иные стихийные бедствия, военные действия, террористические акты, эпидемии, пандемии, введение карантина, а также действия государственных органов Республики Узбекистан, принятые после заключения Договора и делающие невозможным его исполнение (введение чрезвычайного положения, запрета на проведение работ, ограничений на перемещение товаров и лиц и т.п.).</w:t>
      </w:r>
    </w:p>
    <w:p w14:paraId="5E7D08CF" w14:textId="27B617E2" w:rsidR="007E0B3F" w:rsidRPr="007E0B3F" w:rsidRDefault="006C4E7C" w:rsidP="007E0B3F">
      <w:pPr>
        <w:pStyle w:val="a5"/>
        <w:ind w:firstLine="709"/>
        <w:jc w:val="both"/>
      </w:pPr>
      <w:r>
        <w:t>10</w:t>
      </w:r>
      <w:r w:rsidR="007E0B3F" w:rsidRPr="007E0B3F">
        <w:t>.3. Сторона, для которой создалась невозможность исполнения обязательств по Договору, обязана незамедлительно, но не позднее 5 (пяти) календарных дней с момента наступления таких обстоятельств, уведомить другую Сторону в письменной форме с предоставлением доказательств их наступления и продолжительности.</w:t>
      </w:r>
    </w:p>
    <w:p w14:paraId="7DC7E8E7" w14:textId="1B21CD87" w:rsidR="007E0B3F" w:rsidRPr="007E0B3F" w:rsidRDefault="006C4E7C" w:rsidP="007E0B3F">
      <w:pPr>
        <w:pStyle w:val="a5"/>
        <w:ind w:firstLine="709"/>
        <w:jc w:val="both"/>
      </w:pPr>
      <w:r>
        <w:t>10</w:t>
      </w:r>
      <w:r w:rsidR="007E0B3F" w:rsidRPr="007E0B3F">
        <w:t>.4. Наступление обстоятельств непреодолимой силы продлевает срок исполнения обязательств по Договору на период, равный продолжительности действия этих обстоятельств. Если эти обстоятельства продолжают действовать более 60 (шестидесяти) календарных дней подряд, Стороны проводят переговоры для выявления альтернативных способов исполнения Договора или его расторжения.</w:t>
      </w:r>
    </w:p>
    <w:p w14:paraId="124CBBC1" w14:textId="77777777" w:rsidR="007E0B3F" w:rsidRDefault="007E0B3F" w:rsidP="007E0B3F">
      <w:pPr>
        <w:pStyle w:val="a5"/>
        <w:ind w:firstLine="709"/>
        <w:jc w:val="both"/>
        <w:rPr>
          <w:rStyle w:val="a3"/>
          <w:b w:val="0"/>
          <w:bCs w:val="0"/>
        </w:rPr>
      </w:pPr>
    </w:p>
    <w:p w14:paraId="7C6B2C74" w14:textId="0F370084" w:rsidR="007E0B3F" w:rsidRPr="007E0B3F" w:rsidRDefault="007E0B3F" w:rsidP="007E0B3F">
      <w:pPr>
        <w:pStyle w:val="a5"/>
        <w:ind w:firstLine="709"/>
        <w:jc w:val="both"/>
      </w:pPr>
      <w:r w:rsidRPr="007E0B3F">
        <w:rPr>
          <w:rStyle w:val="a3"/>
          <w:b w:val="0"/>
          <w:bCs w:val="0"/>
        </w:rPr>
        <w:t>1</w:t>
      </w:r>
      <w:r w:rsidR="006C4E7C">
        <w:rPr>
          <w:rStyle w:val="a3"/>
          <w:b w:val="0"/>
          <w:bCs w:val="0"/>
        </w:rPr>
        <w:t>1</w:t>
      </w:r>
      <w:r w:rsidRPr="007E0B3F">
        <w:rPr>
          <w:rStyle w:val="a3"/>
          <w:b w:val="0"/>
          <w:bCs w:val="0"/>
        </w:rPr>
        <w:t>. ЗАКЛЮЧИТЕЛЬНЫЕ ПОЛОЖЕНИЯ</w:t>
      </w:r>
    </w:p>
    <w:p w14:paraId="36954A43" w14:textId="5704697E" w:rsidR="007E0B3F" w:rsidRPr="007E0B3F" w:rsidRDefault="007E0B3F" w:rsidP="007E0B3F">
      <w:pPr>
        <w:pStyle w:val="a5"/>
        <w:ind w:firstLine="709"/>
        <w:jc w:val="both"/>
      </w:pPr>
      <w:r w:rsidRPr="007E0B3F">
        <w:t>1</w:t>
      </w:r>
      <w:r w:rsidR="006C4E7C">
        <w:t>1</w:t>
      </w:r>
      <w:r w:rsidRPr="007E0B3F">
        <w:t>.1.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184ECA61" w14:textId="16ECF2C3" w:rsidR="007E0B3F" w:rsidRPr="007E0B3F" w:rsidRDefault="007E0B3F" w:rsidP="007E0B3F">
      <w:pPr>
        <w:pStyle w:val="a5"/>
        <w:ind w:firstLine="709"/>
        <w:jc w:val="both"/>
      </w:pPr>
      <w:r w:rsidRPr="007E0B3F">
        <w:t>1</w:t>
      </w:r>
      <w:r w:rsidR="006C4E7C">
        <w:t>1</w:t>
      </w:r>
      <w:r w:rsidRPr="007E0B3F">
        <w:t>.2. Все споры и разногласия, которые могут возникнуть между Сторонами в связи с исполнением настоящего Договора, подлежат разрешению путем переговоров. В случае невозможности достижения согласия путем переговоров, споры подлежат разрешению в судебном порядке в соответствии с законодательством Республики Узбекистан.</w:t>
      </w:r>
    </w:p>
    <w:p w14:paraId="21B69D25" w14:textId="2F54AFFF" w:rsidR="007E0B3F" w:rsidRPr="007E0B3F" w:rsidRDefault="007E0B3F" w:rsidP="007E0B3F">
      <w:pPr>
        <w:pStyle w:val="a5"/>
        <w:ind w:firstLine="709"/>
        <w:jc w:val="both"/>
      </w:pPr>
      <w:r w:rsidRPr="007E0B3F">
        <w:t>1</w:t>
      </w:r>
      <w:r w:rsidR="006C4E7C">
        <w:t>1</w:t>
      </w:r>
      <w:r w:rsidRPr="007E0B3F">
        <w:t>.3. Во всем остальном, что не предусмотрено настоящим Договором, Стороны руководствуются действующим законодательством Республики Узбекистан.</w:t>
      </w:r>
    </w:p>
    <w:p w14:paraId="75B746DD" w14:textId="4D58380C" w:rsidR="007E0B3F" w:rsidRPr="007E0B3F" w:rsidRDefault="007E0B3F" w:rsidP="007E0B3F">
      <w:pPr>
        <w:pStyle w:val="a5"/>
        <w:ind w:firstLine="709"/>
        <w:jc w:val="both"/>
      </w:pPr>
      <w:r w:rsidRPr="007E0B3F">
        <w:t>1</w:t>
      </w:r>
      <w:r w:rsidR="006C4E7C">
        <w:t>1</w:t>
      </w:r>
      <w:r w:rsidRPr="007E0B3F">
        <w:t>.4. Настоящий Договор составлен на русском языке в двух экземплярах, имеющих одинаковую юридическую силу, по одному экземпляру для каждой из Сторон.</w:t>
      </w:r>
    </w:p>
    <w:p w14:paraId="132695DB" w14:textId="421F1FBF" w:rsidR="007E0B3F" w:rsidRPr="007E0B3F" w:rsidRDefault="007E0B3F" w:rsidP="007E0B3F">
      <w:pPr>
        <w:pStyle w:val="a5"/>
        <w:ind w:firstLine="709"/>
        <w:jc w:val="both"/>
      </w:pPr>
      <w:r w:rsidRPr="007E0B3F">
        <w:t>1</w:t>
      </w:r>
      <w:r w:rsidR="006C4E7C">
        <w:t>1</w:t>
      </w:r>
      <w:r w:rsidRPr="007E0B3F">
        <w:t>.5. Договор вступает в силу с даты его подписания Сторонами и действует до полного исполнения Сторонами всех принятых на себя обязательств, включая окончательные расчеты и истечение гарантийного срока.</w:t>
      </w:r>
    </w:p>
    <w:p w14:paraId="4A4FB8EA" w14:textId="2879F735" w:rsidR="007E0B3F" w:rsidRPr="007E0B3F" w:rsidRDefault="007E0B3F" w:rsidP="007E0B3F">
      <w:pPr>
        <w:pStyle w:val="a5"/>
        <w:ind w:firstLine="709"/>
        <w:jc w:val="both"/>
      </w:pPr>
      <w:r w:rsidRPr="007E0B3F">
        <w:t>1</w:t>
      </w:r>
      <w:r w:rsidR="006C4E7C">
        <w:t>1</w:t>
      </w:r>
      <w:r w:rsidRPr="007E0B3F">
        <w:t>.6. Приложения, упомянутые в Договоре, являются его неотъемлемой частью.</w:t>
      </w:r>
    </w:p>
    <w:p w14:paraId="3194383C" w14:textId="77777777" w:rsidR="007E0B3F" w:rsidRDefault="007E0B3F" w:rsidP="00DF0F9C">
      <w:pPr>
        <w:pStyle w:val="a5"/>
        <w:ind w:firstLine="709"/>
        <w:jc w:val="both"/>
      </w:pPr>
    </w:p>
    <w:p w14:paraId="4A9CFA01" w14:textId="24CB9808" w:rsidR="00DF0F9C" w:rsidRPr="00DF0F9C" w:rsidRDefault="00DF0F9C" w:rsidP="00DF0F9C">
      <w:pPr>
        <w:pStyle w:val="a5"/>
        <w:ind w:firstLine="709"/>
        <w:jc w:val="both"/>
      </w:pPr>
      <w:r w:rsidRPr="00DF0F9C">
        <w:t>ПРИЛОЖЕНИЯ К ДОГОВОРУ:</w:t>
      </w:r>
    </w:p>
    <w:p w14:paraId="4F2CC34C" w14:textId="3D7B43F1" w:rsidR="00803725" w:rsidRPr="00DF0F9C" w:rsidRDefault="00803725" w:rsidP="00803725">
      <w:pPr>
        <w:pStyle w:val="a5"/>
        <w:ind w:firstLine="709"/>
        <w:jc w:val="both"/>
      </w:pPr>
      <w:r w:rsidRPr="00DF0F9C">
        <w:lastRenderedPageBreak/>
        <w:t>Приложение №</w:t>
      </w:r>
      <w:r>
        <w:t>1</w:t>
      </w:r>
      <w:r w:rsidRPr="00DF0F9C">
        <w:t>: График производства работ и График финансирования на 2025-2026 годы.</w:t>
      </w:r>
    </w:p>
    <w:p w14:paraId="032FCE9C" w14:textId="05D0C3DC" w:rsidR="00DF0F9C" w:rsidRPr="00DF0F9C" w:rsidRDefault="00DF0F9C" w:rsidP="00DF0F9C">
      <w:pPr>
        <w:pStyle w:val="a5"/>
        <w:ind w:firstLine="709"/>
        <w:jc w:val="both"/>
      </w:pPr>
      <w:r w:rsidRPr="00DF0F9C">
        <w:t>Приложение №</w:t>
      </w:r>
      <w:r w:rsidR="00803725">
        <w:t>2</w:t>
      </w:r>
      <w:r w:rsidRPr="00DF0F9C">
        <w:t>: Локальная смета. Стоимость работ.</w:t>
      </w:r>
    </w:p>
    <w:p w14:paraId="502920F4" w14:textId="77777777" w:rsidR="00DF0F9C" w:rsidRPr="00DF0F9C" w:rsidRDefault="00DF0F9C" w:rsidP="00DF0F9C">
      <w:pPr>
        <w:pStyle w:val="a5"/>
        <w:ind w:firstLine="709"/>
        <w:jc w:val="both"/>
      </w:pPr>
      <w:r w:rsidRPr="00DF0F9C">
        <w:t>Приложение №3: Проектная документация (разрезы, планы, спецификации).</w:t>
      </w:r>
    </w:p>
    <w:p w14:paraId="54E203E3" w14:textId="77777777" w:rsidR="00DF0F9C" w:rsidRPr="00DF0F9C" w:rsidRDefault="00DF0F9C" w:rsidP="00DF0F9C">
      <w:pPr>
        <w:pStyle w:val="a5"/>
        <w:ind w:firstLine="709"/>
        <w:jc w:val="both"/>
      </w:pPr>
      <w:r w:rsidRPr="00DF0F9C">
        <w:t>Приложение №4: Перечень предоставляемых исполнительных документов.</w:t>
      </w:r>
    </w:p>
    <w:p w14:paraId="16A34FA4" w14:textId="77777777" w:rsidR="00803725" w:rsidRDefault="00803725" w:rsidP="00DF0F9C">
      <w:pPr>
        <w:pStyle w:val="a5"/>
        <w:ind w:firstLine="709"/>
        <w:jc w:val="both"/>
      </w:pPr>
    </w:p>
    <w:p w14:paraId="4A8167CF" w14:textId="77777777" w:rsidR="00803725" w:rsidRDefault="00803725" w:rsidP="00DF0F9C">
      <w:pPr>
        <w:pStyle w:val="a5"/>
        <w:ind w:firstLine="709"/>
        <w:jc w:val="both"/>
      </w:pPr>
    </w:p>
    <w:p w14:paraId="5C5BCEB8" w14:textId="77777777" w:rsidR="00803725" w:rsidRDefault="00803725" w:rsidP="00DF0F9C">
      <w:pPr>
        <w:pStyle w:val="a5"/>
        <w:ind w:firstLine="709"/>
        <w:jc w:val="both"/>
      </w:pPr>
    </w:p>
    <w:p w14:paraId="7DBBEDBC" w14:textId="61783A27" w:rsidR="00DF0F9C" w:rsidRPr="00DF0F9C" w:rsidRDefault="00DF0F9C" w:rsidP="00DF0F9C">
      <w:pPr>
        <w:pStyle w:val="a5"/>
        <w:ind w:firstLine="709"/>
        <w:jc w:val="both"/>
      </w:pPr>
      <w:r w:rsidRPr="00DF0F9C">
        <w:t>ПОДПИСИ СТОРОН:</w:t>
      </w:r>
    </w:p>
    <w:p w14:paraId="2D9C3012" w14:textId="77777777" w:rsidR="00DF0F9C" w:rsidRPr="00DF0F9C" w:rsidRDefault="00DF0F9C" w:rsidP="00DF0F9C">
      <w:pPr>
        <w:pStyle w:val="a5"/>
        <w:ind w:firstLine="709"/>
        <w:jc w:val="both"/>
      </w:pPr>
      <w:r w:rsidRPr="00DF0F9C">
        <w:t>Заказчик: Подрядчик:</w:t>
      </w:r>
    </w:p>
    <w:p w14:paraId="5BECF63C" w14:textId="77777777" w:rsidR="00DF0F9C" w:rsidRPr="00DF0F9C" w:rsidRDefault="00DF0F9C" w:rsidP="00DF0F9C">
      <w:pPr>
        <w:pStyle w:val="a5"/>
        <w:ind w:firstLine="709"/>
        <w:jc w:val="both"/>
      </w:pPr>
      <w:r w:rsidRPr="00DF0F9C">
        <w:t>[Должность, ФИО] [Должность, ФИО]</w:t>
      </w:r>
      <w:r w:rsidRPr="00DF0F9C">
        <w:br/>
        <w:t>/_ /_</w:t>
      </w:r>
      <w:r w:rsidRPr="00DF0F9C">
        <w:br/>
        <w:t>М.П. М.П.</w:t>
      </w:r>
    </w:p>
    <w:p w14:paraId="0B39352F" w14:textId="77777777" w:rsidR="00F12C76" w:rsidRPr="002E4444" w:rsidRDefault="00F12C76" w:rsidP="00DF0F9C">
      <w:pPr>
        <w:pStyle w:val="a5"/>
        <w:ind w:firstLine="709"/>
        <w:jc w:val="both"/>
      </w:pPr>
    </w:p>
    <w:p w14:paraId="26BEE05D" w14:textId="77777777" w:rsidR="002E4444" w:rsidRPr="00096784" w:rsidRDefault="002E4444" w:rsidP="00DF0F9C">
      <w:pPr>
        <w:pStyle w:val="a5"/>
        <w:ind w:firstLine="709"/>
        <w:jc w:val="both"/>
      </w:pPr>
    </w:p>
    <w:p w14:paraId="634A43EF" w14:textId="77777777" w:rsidR="002E4444" w:rsidRPr="00096784" w:rsidRDefault="002E4444" w:rsidP="00DF0F9C">
      <w:pPr>
        <w:pStyle w:val="a5"/>
        <w:ind w:firstLine="709"/>
        <w:jc w:val="both"/>
      </w:pPr>
    </w:p>
    <w:p w14:paraId="7FEEADB6" w14:textId="77777777" w:rsidR="002E4444" w:rsidRPr="00096784" w:rsidRDefault="002E4444" w:rsidP="00DF0F9C">
      <w:pPr>
        <w:pStyle w:val="a5"/>
        <w:ind w:firstLine="709"/>
        <w:jc w:val="both"/>
      </w:pPr>
    </w:p>
    <w:p w14:paraId="0DD6BB09" w14:textId="77777777" w:rsidR="002E4444" w:rsidRPr="00096784" w:rsidRDefault="002E4444" w:rsidP="00DF0F9C">
      <w:pPr>
        <w:pStyle w:val="a5"/>
        <w:ind w:firstLine="709"/>
        <w:jc w:val="both"/>
      </w:pPr>
    </w:p>
    <w:p w14:paraId="6F5A8411" w14:textId="77777777" w:rsidR="002E4444" w:rsidRPr="00096784" w:rsidRDefault="002E4444" w:rsidP="00DF0F9C">
      <w:pPr>
        <w:pStyle w:val="a5"/>
        <w:ind w:firstLine="709"/>
        <w:jc w:val="both"/>
      </w:pPr>
    </w:p>
    <w:p w14:paraId="7823BF1F" w14:textId="77777777" w:rsidR="002E4444" w:rsidRPr="00096784" w:rsidRDefault="002E4444" w:rsidP="00DF0F9C">
      <w:pPr>
        <w:pStyle w:val="a5"/>
        <w:ind w:firstLine="709"/>
        <w:jc w:val="both"/>
      </w:pPr>
    </w:p>
    <w:p w14:paraId="44CC7500" w14:textId="77777777" w:rsidR="002E4444" w:rsidRPr="00096784" w:rsidRDefault="002E4444" w:rsidP="00DF0F9C">
      <w:pPr>
        <w:pStyle w:val="a5"/>
        <w:ind w:firstLine="709"/>
        <w:jc w:val="both"/>
      </w:pPr>
    </w:p>
    <w:p w14:paraId="1789AC34" w14:textId="77777777" w:rsidR="002E4444" w:rsidRPr="00096784" w:rsidRDefault="002E4444" w:rsidP="00DF0F9C">
      <w:pPr>
        <w:pStyle w:val="a5"/>
        <w:ind w:firstLine="709"/>
        <w:jc w:val="both"/>
      </w:pPr>
    </w:p>
    <w:p w14:paraId="72F80FEA" w14:textId="77777777" w:rsidR="002E4444" w:rsidRPr="00096784" w:rsidRDefault="002E4444" w:rsidP="00DF0F9C">
      <w:pPr>
        <w:pStyle w:val="a5"/>
        <w:ind w:firstLine="709"/>
        <w:jc w:val="both"/>
      </w:pPr>
    </w:p>
    <w:p w14:paraId="37F61135" w14:textId="77777777" w:rsidR="002E4444" w:rsidRPr="00096784" w:rsidRDefault="002E4444" w:rsidP="00DF0F9C">
      <w:pPr>
        <w:pStyle w:val="a5"/>
        <w:ind w:firstLine="709"/>
        <w:jc w:val="both"/>
      </w:pPr>
    </w:p>
    <w:p w14:paraId="51EADD9B" w14:textId="77777777" w:rsidR="002E4444" w:rsidRPr="00096784" w:rsidRDefault="002E4444" w:rsidP="00DF0F9C">
      <w:pPr>
        <w:pStyle w:val="a5"/>
        <w:ind w:firstLine="709"/>
        <w:jc w:val="both"/>
      </w:pPr>
    </w:p>
    <w:p w14:paraId="6BCD4B71" w14:textId="77777777" w:rsidR="002E4444" w:rsidRPr="00096784" w:rsidRDefault="002E4444" w:rsidP="00DF0F9C">
      <w:pPr>
        <w:pStyle w:val="a5"/>
        <w:ind w:firstLine="709"/>
        <w:jc w:val="both"/>
      </w:pPr>
    </w:p>
    <w:p w14:paraId="0AFD3F0B" w14:textId="77777777" w:rsidR="002E4444" w:rsidRPr="00096784" w:rsidRDefault="002E4444" w:rsidP="00DF0F9C">
      <w:pPr>
        <w:pStyle w:val="a5"/>
        <w:ind w:firstLine="709"/>
        <w:jc w:val="both"/>
      </w:pPr>
    </w:p>
    <w:p w14:paraId="2A5A9A54" w14:textId="77777777" w:rsidR="002E4444" w:rsidRPr="00096784" w:rsidRDefault="002E4444" w:rsidP="00DF0F9C">
      <w:pPr>
        <w:pStyle w:val="a5"/>
        <w:ind w:firstLine="709"/>
        <w:jc w:val="both"/>
      </w:pPr>
    </w:p>
    <w:p w14:paraId="4268CA47" w14:textId="77777777" w:rsidR="002E4444" w:rsidRPr="00096784" w:rsidRDefault="002E4444" w:rsidP="00DF0F9C">
      <w:pPr>
        <w:pStyle w:val="a5"/>
        <w:ind w:firstLine="709"/>
        <w:jc w:val="both"/>
      </w:pPr>
    </w:p>
    <w:p w14:paraId="25E66410" w14:textId="77777777" w:rsidR="002E4444" w:rsidRPr="00096784" w:rsidRDefault="002E4444" w:rsidP="00DF0F9C">
      <w:pPr>
        <w:pStyle w:val="a5"/>
        <w:ind w:firstLine="709"/>
        <w:jc w:val="both"/>
      </w:pPr>
    </w:p>
    <w:p w14:paraId="23757C62" w14:textId="77777777" w:rsidR="002E4444" w:rsidRPr="00096784" w:rsidRDefault="002E4444" w:rsidP="00DF0F9C">
      <w:pPr>
        <w:pStyle w:val="a5"/>
        <w:ind w:firstLine="709"/>
        <w:jc w:val="both"/>
      </w:pPr>
    </w:p>
    <w:p w14:paraId="2078B629" w14:textId="77777777" w:rsidR="002E4444" w:rsidRPr="00096784" w:rsidRDefault="002E4444" w:rsidP="00DF0F9C">
      <w:pPr>
        <w:pStyle w:val="a5"/>
        <w:ind w:firstLine="709"/>
        <w:jc w:val="both"/>
      </w:pPr>
    </w:p>
    <w:p w14:paraId="23EEEEC6" w14:textId="77777777" w:rsidR="002E4444" w:rsidRPr="00096784" w:rsidRDefault="002E4444" w:rsidP="00DF0F9C">
      <w:pPr>
        <w:pStyle w:val="a5"/>
        <w:ind w:firstLine="709"/>
        <w:jc w:val="both"/>
      </w:pPr>
    </w:p>
    <w:p w14:paraId="72B2FF66" w14:textId="77777777" w:rsidR="002E4444" w:rsidRPr="00096784" w:rsidRDefault="002E4444" w:rsidP="00DF0F9C">
      <w:pPr>
        <w:pStyle w:val="a5"/>
        <w:ind w:firstLine="709"/>
        <w:jc w:val="both"/>
      </w:pPr>
    </w:p>
    <w:p w14:paraId="19F294E7" w14:textId="77777777" w:rsidR="002E4444" w:rsidRPr="00096784" w:rsidRDefault="002E4444" w:rsidP="00DF0F9C">
      <w:pPr>
        <w:pStyle w:val="a5"/>
        <w:ind w:firstLine="709"/>
        <w:jc w:val="both"/>
      </w:pPr>
    </w:p>
    <w:p w14:paraId="66489BA0" w14:textId="77777777" w:rsidR="002E4444" w:rsidRPr="00096784" w:rsidRDefault="002E4444" w:rsidP="00DF0F9C">
      <w:pPr>
        <w:pStyle w:val="a5"/>
        <w:ind w:firstLine="709"/>
        <w:jc w:val="both"/>
      </w:pPr>
    </w:p>
    <w:p w14:paraId="00D8E6ED" w14:textId="77777777" w:rsidR="002E4444" w:rsidRPr="00096784" w:rsidRDefault="002E4444" w:rsidP="00DF0F9C">
      <w:pPr>
        <w:pStyle w:val="a5"/>
        <w:ind w:firstLine="709"/>
        <w:jc w:val="both"/>
      </w:pPr>
    </w:p>
    <w:p w14:paraId="4B926B79" w14:textId="77777777" w:rsidR="002E4444" w:rsidRPr="00096784" w:rsidRDefault="002E4444" w:rsidP="00096784">
      <w:pPr>
        <w:pStyle w:val="a5"/>
        <w:jc w:val="both"/>
        <w:rPr>
          <w:lang w:val="en-US"/>
        </w:rPr>
      </w:pPr>
    </w:p>
    <w:sectPr w:rsidR="002E4444" w:rsidRPr="00096784" w:rsidSect="00096784">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51A9"/>
    <w:multiLevelType w:val="multilevel"/>
    <w:tmpl w:val="E8C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9459E"/>
    <w:multiLevelType w:val="multilevel"/>
    <w:tmpl w:val="F96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33718"/>
    <w:multiLevelType w:val="multilevel"/>
    <w:tmpl w:val="939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4748D"/>
    <w:multiLevelType w:val="multilevel"/>
    <w:tmpl w:val="3EDC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26878"/>
    <w:multiLevelType w:val="multilevel"/>
    <w:tmpl w:val="310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205BA"/>
    <w:multiLevelType w:val="multilevel"/>
    <w:tmpl w:val="D03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851778">
    <w:abstractNumId w:val="1"/>
  </w:num>
  <w:num w:numId="2" w16cid:durableId="1567958007">
    <w:abstractNumId w:val="5"/>
  </w:num>
  <w:num w:numId="3" w16cid:durableId="361444135">
    <w:abstractNumId w:val="4"/>
  </w:num>
  <w:num w:numId="4" w16cid:durableId="554857378">
    <w:abstractNumId w:val="2"/>
  </w:num>
  <w:num w:numId="5" w16cid:durableId="1266617515">
    <w:abstractNumId w:val="0"/>
  </w:num>
  <w:num w:numId="6" w16cid:durableId="69457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DC"/>
    <w:rsid w:val="00096784"/>
    <w:rsid w:val="002D511D"/>
    <w:rsid w:val="002E4444"/>
    <w:rsid w:val="006C0B77"/>
    <w:rsid w:val="006C4E7C"/>
    <w:rsid w:val="007E0B3F"/>
    <w:rsid w:val="00803725"/>
    <w:rsid w:val="008242FF"/>
    <w:rsid w:val="0085745D"/>
    <w:rsid w:val="00870751"/>
    <w:rsid w:val="0088407C"/>
    <w:rsid w:val="00913F4C"/>
    <w:rsid w:val="00922C48"/>
    <w:rsid w:val="00B915B7"/>
    <w:rsid w:val="00B979DC"/>
    <w:rsid w:val="00DF0F9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EF01"/>
  <w15:chartTrackingRefBased/>
  <w15:docId w15:val="{49B2B4AD-F78E-4267-AEEB-3E153439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DF0F9C"/>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0F9C"/>
    <w:rPr>
      <w:rFonts w:ascii="Times New Roman" w:eastAsia="Times New Roman" w:hAnsi="Times New Roman" w:cs="Times New Roman"/>
      <w:b/>
      <w:bCs/>
      <w:sz w:val="27"/>
      <w:szCs w:val="27"/>
      <w:lang w:eastAsia="ru-RU"/>
    </w:rPr>
  </w:style>
  <w:style w:type="character" w:styleId="a3">
    <w:name w:val="Strong"/>
    <w:basedOn w:val="a0"/>
    <w:uiPriority w:val="22"/>
    <w:qFormat/>
    <w:rsid w:val="00DF0F9C"/>
    <w:rPr>
      <w:b/>
      <w:bCs/>
    </w:rPr>
  </w:style>
  <w:style w:type="paragraph" w:customStyle="1" w:styleId="ds-markdown-paragraph">
    <w:name w:val="ds-markdown-paragraph"/>
    <w:basedOn w:val="a"/>
    <w:rsid w:val="00DF0F9C"/>
    <w:pPr>
      <w:spacing w:before="100" w:beforeAutospacing="1" w:after="100" w:afterAutospacing="1"/>
    </w:pPr>
    <w:rPr>
      <w:rFonts w:eastAsia="Times New Roman" w:cs="Times New Roman"/>
      <w:sz w:val="24"/>
      <w:szCs w:val="24"/>
      <w:lang w:eastAsia="ru-RU"/>
    </w:rPr>
  </w:style>
  <w:style w:type="character" w:styleId="a4">
    <w:name w:val="Emphasis"/>
    <w:basedOn w:val="a0"/>
    <w:uiPriority w:val="20"/>
    <w:qFormat/>
    <w:rsid w:val="00DF0F9C"/>
    <w:rPr>
      <w:i/>
      <w:iCs/>
    </w:rPr>
  </w:style>
  <w:style w:type="paragraph" w:styleId="a5">
    <w:name w:val="No Spacing"/>
    <w:uiPriority w:val="1"/>
    <w:qFormat/>
    <w:rsid w:val="00DF0F9C"/>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7730">
      <w:bodyDiv w:val="1"/>
      <w:marLeft w:val="0"/>
      <w:marRight w:val="0"/>
      <w:marTop w:val="0"/>
      <w:marBottom w:val="0"/>
      <w:divBdr>
        <w:top w:val="none" w:sz="0" w:space="0" w:color="auto"/>
        <w:left w:val="none" w:sz="0" w:space="0" w:color="auto"/>
        <w:bottom w:val="none" w:sz="0" w:space="0" w:color="auto"/>
        <w:right w:val="none" w:sz="0" w:space="0" w:color="auto"/>
      </w:divBdr>
      <w:divsChild>
        <w:div w:id="1739210062">
          <w:marLeft w:val="0"/>
          <w:marRight w:val="0"/>
          <w:marTop w:val="0"/>
          <w:marBottom w:val="0"/>
          <w:divBdr>
            <w:top w:val="none" w:sz="0" w:space="0" w:color="auto"/>
            <w:left w:val="none" w:sz="0" w:space="0" w:color="auto"/>
            <w:bottom w:val="none" w:sz="0" w:space="0" w:color="auto"/>
            <w:right w:val="none" w:sz="0" w:space="0" w:color="auto"/>
          </w:divBdr>
          <w:divsChild>
            <w:div w:id="549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171">
      <w:bodyDiv w:val="1"/>
      <w:marLeft w:val="0"/>
      <w:marRight w:val="0"/>
      <w:marTop w:val="0"/>
      <w:marBottom w:val="0"/>
      <w:divBdr>
        <w:top w:val="none" w:sz="0" w:space="0" w:color="auto"/>
        <w:left w:val="none" w:sz="0" w:space="0" w:color="auto"/>
        <w:bottom w:val="none" w:sz="0" w:space="0" w:color="auto"/>
        <w:right w:val="none" w:sz="0" w:space="0" w:color="auto"/>
      </w:divBdr>
    </w:div>
    <w:div w:id="308754334">
      <w:bodyDiv w:val="1"/>
      <w:marLeft w:val="0"/>
      <w:marRight w:val="0"/>
      <w:marTop w:val="0"/>
      <w:marBottom w:val="0"/>
      <w:divBdr>
        <w:top w:val="none" w:sz="0" w:space="0" w:color="auto"/>
        <w:left w:val="none" w:sz="0" w:space="0" w:color="auto"/>
        <w:bottom w:val="none" w:sz="0" w:space="0" w:color="auto"/>
        <w:right w:val="none" w:sz="0" w:space="0" w:color="auto"/>
      </w:divBdr>
    </w:div>
    <w:div w:id="811677931">
      <w:bodyDiv w:val="1"/>
      <w:marLeft w:val="0"/>
      <w:marRight w:val="0"/>
      <w:marTop w:val="0"/>
      <w:marBottom w:val="0"/>
      <w:divBdr>
        <w:top w:val="none" w:sz="0" w:space="0" w:color="auto"/>
        <w:left w:val="none" w:sz="0" w:space="0" w:color="auto"/>
        <w:bottom w:val="none" w:sz="0" w:space="0" w:color="auto"/>
        <w:right w:val="none" w:sz="0" w:space="0" w:color="auto"/>
      </w:divBdr>
    </w:div>
    <w:div w:id="1011643539">
      <w:bodyDiv w:val="1"/>
      <w:marLeft w:val="0"/>
      <w:marRight w:val="0"/>
      <w:marTop w:val="0"/>
      <w:marBottom w:val="0"/>
      <w:divBdr>
        <w:top w:val="none" w:sz="0" w:space="0" w:color="auto"/>
        <w:left w:val="none" w:sz="0" w:space="0" w:color="auto"/>
        <w:bottom w:val="none" w:sz="0" w:space="0" w:color="auto"/>
        <w:right w:val="none" w:sz="0" w:space="0" w:color="auto"/>
      </w:divBdr>
    </w:div>
    <w:div w:id="1454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81786-207A-492F-A8EE-CECD25E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2181</Words>
  <Characters>12437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B.Tadjiddinov</dc:creator>
  <cp:keywords/>
  <dc:description/>
  <cp:lastModifiedBy>Yangi Avlod</cp:lastModifiedBy>
  <cp:revision>2</cp:revision>
  <dcterms:created xsi:type="dcterms:W3CDTF">2025-11-27T04:49:00Z</dcterms:created>
  <dcterms:modified xsi:type="dcterms:W3CDTF">2025-11-27T04:49:00Z</dcterms:modified>
</cp:coreProperties>
</file>